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E2B28" w14:textId="77777777" w:rsidR="00DE5B4D" w:rsidRDefault="00DD3528" w:rsidP="00DE5B4D">
      <w:pPr>
        <w:pStyle w:val="Title"/>
        <w:ind w:left="-540"/>
        <w:rPr>
          <w:sz w:val="23"/>
          <w:szCs w:val="23"/>
        </w:rPr>
      </w:pPr>
      <w:r>
        <w:rPr>
          <w:noProof/>
          <w:sz w:val="26"/>
          <w:lang w:val="en-CA" w:eastAsia="en-CA"/>
        </w:rPr>
        <w:drawing>
          <wp:inline distT="0" distB="0" distL="0" distR="0" wp14:anchorId="62065DE9" wp14:editId="294D943B">
            <wp:extent cx="2276475" cy="6493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fla_public-health_black_print.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057" cy="668657"/>
                    </a:xfrm>
                    <a:prstGeom prst="rect">
                      <a:avLst/>
                    </a:prstGeom>
                  </pic:spPr>
                </pic:pic>
              </a:graphicData>
            </a:graphic>
          </wp:inline>
        </w:drawing>
      </w:r>
    </w:p>
    <w:p w14:paraId="3FBA4DC9" w14:textId="77777777" w:rsidR="00DD3528" w:rsidRDefault="00DD3528" w:rsidP="00DE5B4D">
      <w:pPr>
        <w:pStyle w:val="Title"/>
        <w:ind w:left="-540"/>
        <w:rPr>
          <w:sz w:val="23"/>
          <w:szCs w:val="23"/>
        </w:rPr>
      </w:pPr>
    </w:p>
    <w:p w14:paraId="6946F0F5" w14:textId="77777777" w:rsidR="00DD3528" w:rsidRPr="00DC77D6" w:rsidRDefault="00DD3528" w:rsidP="00DE5B4D">
      <w:pPr>
        <w:pStyle w:val="Title"/>
        <w:ind w:left="-540"/>
        <w:rPr>
          <w:sz w:val="23"/>
          <w:szCs w:val="23"/>
        </w:rPr>
      </w:pPr>
    </w:p>
    <w:p w14:paraId="6196D825" w14:textId="77777777" w:rsidR="00DE5B4D" w:rsidRPr="00597E1A" w:rsidRDefault="00DE5B4D" w:rsidP="00A579ED">
      <w:pPr>
        <w:pStyle w:val="Title"/>
        <w:ind w:left="-540"/>
        <w:rPr>
          <w:sz w:val="24"/>
          <w:szCs w:val="24"/>
        </w:rPr>
      </w:pPr>
      <w:r w:rsidRPr="00597E1A">
        <w:rPr>
          <w:sz w:val="24"/>
          <w:szCs w:val="24"/>
        </w:rPr>
        <w:t>KINGSTON, FRONTENAC AND LENNOX &amp; ADDINGTON</w:t>
      </w:r>
      <w:r w:rsidR="00A579ED">
        <w:rPr>
          <w:sz w:val="24"/>
          <w:szCs w:val="24"/>
        </w:rPr>
        <w:t xml:space="preserve"> </w:t>
      </w:r>
      <w:r w:rsidRPr="00597E1A">
        <w:rPr>
          <w:sz w:val="24"/>
          <w:szCs w:val="24"/>
        </w:rPr>
        <w:t>PUBLIC HEALTH</w:t>
      </w:r>
    </w:p>
    <w:p w14:paraId="72EEE7EB" w14:textId="77777777" w:rsidR="006B793A" w:rsidRPr="00597E1A" w:rsidRDefault="006B793A" w:rsidP="006B793A">
      <w:pPr>
        <w:pStyle w:val="Title"/>
        <w:rPr>
          <w:sz w:val="24"/>
          <w:szCs w:val="24"/>
        </w:rPr>
      </w:pPr>
      <w:r>
        <w:rPr>
          <w:i/>
          <w:sz w:val="24"/>
          <w:szCs w:val="24"/>
        </w:rPr>
        <w:t>CIHR LD Research Network</w:t>
      </w:r>
    </w:p>
    <w:p w14:paraId="52441277" w14:textId="77777777" w:rsidR="00A92CB9" w:rsidRPr="00597E1A" w:rsidRDefault="00A92CB9" w:rsidP="00DE5B4D">
      <w:pPr>
        <w:pStyle w:val="Title"/>
        <w:rPr>
          <w:sz w:val="24"/>
          <w:szCs w:val="24"/>
        </w:rPr>
      </w:pPr>
    </w:p>
    <w:p w14:paraId="18852EE2" w14:textId="77777777" w:rsidR="00DE5B4D" w:rsidRPr="00597E1A" w:rsidRDefault="00DE5B4D" w:rsidP="00DE5B4D">
      <w:pPr>
        <w:spacing w:before="120"/>
        <w:jc w:val="center"/>
        <w:rPr>
          <w:rFonts w:ascii="Times New Roman" w:hAnsi="Times New Roman"/>
          <w:b/>
          <w:sz w:val="24"/>
          <w:szCs w:val="24"/>
        </w:rPr>
      </w:pPr>
      <w:r w:rsidRPr="00597E1A">
        <w:rPr>
          <w:rFonts w:ascii="Times New Roman" w:hAnsi="Times New Roman"/>
          <w:b/>
          <w:sz w:val="24"/>
          <w:szCs w:val="24"/>
        </w:rPr>
        <w:t>MINUTES</w:t>
      </w:r>
    </w:p>
    <w:tbl>
      <w:tblPr>
        <w:tblW w:w="0" w:type="auto"/>
        <w:tblLook w:val="04A0" w:firstRow="1" w:lastRow="0" w:firstColumn="1" w:lastColumn="0" w:noHBand="0" w:noVBand="1"/>
      </w:tblPr>
      <w:tblGrid>
        <w:gridCol w:w="3112"/>
        <w:gridCol w:w="3424"/>
        <w:gridCol w:w="2824"/>
      </w:tblGrid>
      <w:tr w:rsidR="00DE5B4D" w:rsidRPr="00597E1A" w14:paraId="14DBBA36" w14:textId="77777777" w:rsidTr="00DE5B4D">
        <w:tc>
          <w:tcPr>
            <w:tcW w:w="3192" w:type="dxa"/>
          </w:tcPr>
          <w:p w14:paraId="48644ACD"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Date:</w:t>
            </w:r>
            <w:r w:rsidR="007048E1" w:rsidRPr="00597E1A">
              <w:rPr>
                <w:rFonts w:ascii="Times New Roman" w:hAnsi="Times New Roman"/>
                <w:b/>
                <w:sz w:val="24"/>
                <w:szCs w:val="24"/>
              </w:rPr>
              <w:t xml:space="preserve"> </w:t>
            </w:r>
            <w:r w:rsidR="006B793A">
              <w:rPr>
                <w:rFonts w:ascii="Times New Roman" w:hAnsi="Times New Roman"/>
                <w:b/>
                <w:sz w:val="24"/>
                <w:szCs w:val="24"/>
              </w:rPr>
              <w:t>March 19</w:t>
            </w:r>
            <w:r w:rsidR="006B793A" w:rsidRPr="006B793A">
              <w:rPr>
                <w:rFonts w:ascii="Times New Roman" w:hAnsi="Times New Roman"/>
                <w:b/>
                <w:sz w:val="24"/>
                <w:szCs w:val="24"/>
                <w:vertAlign w:val="superscript"/>
              </w:rPr>
              <w:t>th</w:t>
            </w:r>
            <w:r w:rsidR="006B793A">
              <w:rPr>
                <w:rFonts w:ascii="Times New Roman" w:hAnsi="Times New Roman"/>
                <w:b/>
                <w:sz w:val="24"/>
                <w:szCs w:val="24"/>
              </w:rPr>
              <w:t>, 2018</w:t>
            </w:r>
          </w:p>
        </w:tc>
        <w:tc>
          <w:tcPr>
            <w:tcW w:w="3486" w:type="dxa"/>
          </w:tcPr>
          <w:p w14:paraId="4A9664E0"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 xml:space="preserve">Location: </w:t>
            </w:r>
            <w:r w:rsidR="006B793A">
              <w:rPr>
                <w:rFonts w:ascii="Times New Roman" w:hAnsi="Times New Roman"/>
                <w:b/>
                <w:sz w:val="24"/>
                <w:szCs w:val="24"/>
              </w:rPr>
              <w:t>Teleconference</w:t>
            </w:r>
          </w:p>
        </w:tc>
        <w:tc>
          <w:tcPr>
            <w:tcW w:w="2898" w:type="dxa"/>
          </w:tcPr>
          <w:p w14:paraId="06A8CD61"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 xml:space="preserve">Start Time:  </w:t>
            </w:r>
            <w:r w:rsidR="006B793A">
              <w:rPr>
                <w:rFonts w:ascii="Times New Roman" w:hAnsi="Times New Roman"/>
                <w:b/>
                <w:sz w:val="24"/>
                <w:szCs w:val="24"/>
              </w:rPr>
              <w:t>1:00 PM (EST)</w:t>
            </w:r>
          </w:p>
        </w:tc>
      </w:tr>
      <w:tr w:rsidR="00DE5B4D" w:rsidRPr="00597E1A" w14:paraId="55E2C43D" w14:textId="77777777" w:rsidTr="00DE5B4D">
        <w:tc>
          <w:tcPr>
            <w:tcW w:w="3192" w:type="dxa"/>
          </w:tcPr>
          <w:p w14:paraId="4C837764"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 xml:space="preserve">Chair: </w:t>
            </w:r>
            <w:r w:rsidR="006B793A">
              <w:rPr>
                <w:rFonts w:ascii="Times New Roman" w:hAnsi="Times New Roman"/>
                <w:b/>
                <w:sz w:val="24"/>
                <w:szCs w:val="24"/>
              </w:rPr>
              <w:t>Kieran Moore</w:t>
            </w:r>
          </w:p>
        </w:tc>
        <w:tc>
          <w:tcPr>
            <w:tcW w:w="3486" w:type="dxa"/>
          </w:tcPr>
          <w:p w14:paraId="6A8825FF"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 xml:space="preserve">Recorder: </w:t>
            </w:r>
            <w:r w:rsidR="006B793A">
              <w:rPr>
                <w:rFonts w:ascii="Times New Roman" w:hAnsi="Times New Roman"/>
                <w:b/>
                <w:sz w:val="24"/>
                <w:szCs w:val="24"/>
              </w:rPr>
              <w:t xml:space="preserve">Sophie </w:t>
            </w:r>
            <w:proofErr w:type="spellStart"/>
            <w:r w:rsidR="006B793A">
              <w:rPr>
                <w:rFonts w:ascii="Times New Roman" w:hAnsi="Times New Roman"/>
                <w:b/>
                <w:sz w:val="24"/>
                <w:szCs w:val="24"/>
              </w:rPr>
              <w:t>Felleiter</w:t>
            </w:r>
            <w:proofErr w:type="spellEnd"/>
          </w:p>
        </w:tc>
        <w:tc>
          <w:tcPr>
            <w:tcW w:w="2898" w:type="dxa"/>
          </w:tcPr>
          <w:p w14:paraId="04268C58"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End Time:</w:t>
            </w:r>
            <w:r w:rsidR="006B793A">
              <w:rPr>
                <w:rFonts w:ascii="Times New Roman" w:hAnsi="Times New Roman"/>
                <w:b/>
                <w:sz w:val="24"/>
                <w:szCs w:val="24"/>
              </w:rPr>
              <w:t xml:space="preserve"> 2:00 PM</w:t>
            </w:r>
            <w:r w:rsidRPr="00597E1A">
              <w:rPr>
                <w:rFonts w:ascii="Times New Roman" w:hAnsi="Times New Roman"/>
                <w:b/>
                <w:sz w:val="24"/>
                <w:szCs w:val="24"/>
              </w:rPr>
              <w:t xml:space="preserve"> </w:t>
            </w:r>
          </w:p>
        </w:tc>
      </w:tr>
    </w:tbl>
    <w:p w14:paraId="778F41CE" w14:textId="77777777" w:rsidR="00DE5B4D" w:rsidRPr="00597E1A" w:rsidRDefault="00DE5B4D" w:rsidP="00F310B6">
      <w:pPr>
        <w:jc w:val="center"/>
        <w:rPr>
          <w:rFonts w:ascii="Times New Roman" w:hAnsi="Times New Roman"/>
          <w:b/>
          <w:sz w:val="24"/>
          <w:szCs w:val="24"/>
        </w:rPr>
      </w:pPr>
    </w:p>
    <w:p w14:paraId="4DDC8062" w14:textId="77777777" w:rsidR="00DE5B4D" w:rsidRPr="00597E1A" w:rsidRDefault="00DE5B4D" w:rsidP="00DE5B4D">
      <w:pPr>
        <w:rPr>
          <w:rFonts w:ascii="Times New Roman" w:hAnsi="Times New Roman"/>
          <w:i/>
          <w:sz w:val="24"/>
          <w:szCs w:val="24"/>
        </w:rPr>
      </w:pPr>
      <w:r w:rsidRPr="00597E1A">
        <w:rPr>
          <w:rFonts w:ascii="Times New Roman" w:hAnsi="Times New Roman"/>
          <w:b/>
          <w:sz w:val="24"/>
          <w:szCs w:val="24"/>
        </w:rPr>
        <w:t>PRESENT:</w:t>
      </w:r>
      <w:r w:rsidRPr="00597E1A">
        <w:rPr>
          <w:rFonts w:ascii="Times New Roman" w:hAnsi="Times New Roman"/>
          <w:b/>
          <w:sz w:val="24"/>
          <w:szCs w:val="24"/>
        </w:rPr>
        <w:tab/>
      </w:r>
      <w:r w:rsidR="002A5E18" w:rsidRPr="002A5E18">
        <w:rPr>
          <w:rFonts w:ascii="Times New Roman" w:hAnsi="Times New Roman"/>
          <w:i/>
          <w:sz w:val="24"/>
          <w:szCs w:val="24"/>
        </w:rPr>
        <w:t>Kieran Moore, Sophie Felleiter</w:t>
      </w:r>
      <w:r w:rsidR="002A5E18">
        <w:rPr>
          <w:rFonts w:ascii="Times New Roman" w:hAnsi="Times New Roman"/>
          <w:i/>
          <w:sz w:val="24"/>
          <w:szCs w:val="24"/>
        </w:rPr>
        <w:t>,</w:t>
      </w:r>
      <w:r w:rsidR="002A5E18">
        <w:rPr>
          <w:rFonts w:ascii="Times New Roman" w:hAnsi="Times New Roman"/>
          <w:b/>
          <w:sz w:val="24"/>
          <w:szCs w:val="24"/>
        </w:rPr>
        <w:t xml:space="preserve"> </w:t>
      </w:r>
      <w:r w:rsidR="002A5E18">
        <w:rPr>
          <w:rFonts w:ascii="Times New Roman" w:hAnsi="Times New Roman"/>
          <w:i/>
          <w:sz w:val="24"/>
          <w:szCs w:val="24"/>
        </w:rPr>
        <w:t xml:space="preserve">Cecile </w:t>
      </w:r>
      <w:proofErr w:type="spellStart"/>
      <w:r w:rsidR="002A5E18">
        <w:rPr>
          <w:rFonts w:ascii="Times New Roman" w:hAnsi="Times New Roman"/>
          <w:i/>
          <w:sz w:val="24"/>
          <w:szCs w:val="24"/>
        </w:rPr>
        <w:t>Aenishaenslin</w:t>
      </w:r>
      <w:proofErr w:type="spellEnd"/>
      <w:r w:rsidR="002A5E18">
        <w:rPr>
          <w:rFonts w:ascii="Times New Roman" w:hAnsi="Times New Roman"/>
          <w:i/>
          <w:sz w:val="24"/>
          <w:szCs w:val="24"/>
        </w:rPr>
        <w:t xml:space="preserve">, Samir Patel, Todd Hatchette, Kirk </w:t>
      </w:r>
      <w:proofErr w:type="spellStart"/>
      <w:r w:rsidR="002A5E18">
        <w:rPr>
          <w:rFonts w:ascii="Times New Roman" w:hAnsi="Times New Roman"/>
          <w:i/>
          <w:sz w:val="24"/>
          <w:szCs w:val="24"/>
        </w:rPr>
        <w:t>Leifso</w:t>
      </w:r>
      <w:proofErr w:type="spellEnd"/>
      <w:r w:rsidR="002A5E18">
        <w:rPr>
          <w:rFonts w:ascii="Times New Roman" w:hAnsi="Times New Roman"/>
          <w:i/>
          <w:sz w:val="24"/>
          <w:szCs w:val="24"/>
        </w:rPr>
        <w:t>, Patrick Leighton, Tara Moriarty, John Frampton, Rylan Egan, Muhammad Morshed, George Chaconas</w:t>
      </w:r>
      <w:r w:rsidR="00D07C6E">
        <w:rPr>
          <w:rFonts w:ascii="Times New Roman" w:hAnsi="Times New Roman"/>
          <w:i/>
          <w:sz w:val="24"/>
          <w:szCs w:val="24"/>
        </w:rPr>
        <w:t xml:space="preserve">, Kristina </w:t>
      </w:r>
      <w:proofErr w:type="spellStart"/>
      <w:r w:rsidR="00D07C6E">
        <w:rPr>
          <w:rFonts w:ascii="Times New Roman" w:hAnsi="Times New Roman"/>
          <w:i/>
          <w:sz w:val="24"/>
          <w:szCs w:val="24"/>
        </w:rPr>
        <w:t>Areseneau</w:t>
      </w:r>
      <w:proofErr w:type="spellEnd"/>
    </w:p>
    <w:p w14:paraId="1F3615E2" w14:textId="77777777" w:rsidR="00DE5B4D" w:rsidRDefault="00DE5B4D" w:rsidP="00DE5B4D">
      <w:pPr>
        <w:rPr>
          <w:rFonts w:ascii="Times New Roman" w:hAnsi="Times New Roman"/>
          <w:i/>
          <w:sz w:val="24"/>
          <w:szCs w:val="24"/>
        </w:rPr>
      </w:pPr>
      <w:r w:rsidRPr="00597E1A">
        <w:rPr>
          <w:rFonts w:ascii="Times New Roman" w:hAnsi="Times New Roman"/>
          <w:b/>
          <w:sz w:val="24"/>
          <w:szCs w:val="24"/>
        </w:rPr>
        <w:t>REGRETS:</w:t>
      </w:r>
      <w:r w:rsidRPr="00597E1A">
        <w:rPr>
          <w:rFonts w:ascii="Times New Roman" w:hAnsi="Times New Roman"/>
          <w:b/>
          <w:sz w:val="24"/>
          <w:szCs w:val="24"/>
        </w:rPr>
        <w:tab/>
      </w:r>
      <w:r w:rsidR="002A5E18">
        <w:rPr>
          <w:rFonts w:ascii="Times New Roman" w:hAnsi="Times New Roman"/>
          <w:i/>
          <w:sz w:val="24"/>
          <w:szCs w:val="24"/>
        </w:rPr>
        <w:t xml:space="preserve">Beate Sander, Manisha Kulkarni, Ravi Prakash, Anna Majury, </w:t>
      </w:r>
      <w:r w:rsidR="00D07C6E">
        <w:rPr>
          <w:rFonts w:ascii="Times New Roman" w:hAnsi="Times New Roman"/>
          <w:i/>
          <w:sz w:val="24"/>
          <w:szCs w:val="24"/>
        </w:rPr>
        <w:t xml:space="preserve">Gerald Evans, Prameet Sheth, Claire Jardine, Scott </w:t>
      </w:r>
      <w:proofErr w:type="spellStart"/>
      <w:r w:rsidR="00D07C6E">
        <w:rPr>
          <w:rFonts w:ascii="Times New Roman" w:hAnsi="Times New Roman"/>
          <w:i/>
          <w:sz w:val="24"/>
          <w:szCs w:val="24"/>
        </w:rPr>
        <w:t>Weese</w:t>
      </w:r>
      <w:proofErr w:type="spellEnd"/>
      <w:r w:rsidR="00D07C6E">
        <w:rPr>
          <w:rFonts w:ascii="Times New Roman" w:hAnsi="Times New Roman"/>
          <w:i/>
          <w:sz w:val="24"/>
          <w:szCs w:val="24"/>
        </w:rPr>
        <w:t>, Janet Parsons, Ian Lewis, Pierre Sullivan, Seth Chitayat, Shelly McNeil, Lisa Barrett, Caroline Cameron, Francois Milord</w:t>
      </w:r>
      <w:r w:rsidR="006F1CC0">
        <w:rPr>
          <w:rFonts w:ascii="Times New Roman" w:hAnsi="Times New Roman"/>
          <w:i/>
          <w:sz w:val="24"/>
          <w:szCs w:val="24"/>
        </w:rPr>
        <w:t>, Alex Carrigan</w:t>
      </w:r>
      <w:r w:rsidR="00D07C6E">
        <w:rPr>
          <w:rFonts w:ascii="Times New Roman" w:hAnsi="Times New Roman"/>
          <w:i/>
          <w:sz w:val="24"/>
          <w:szCs w:val="24"/>
        </w:rPr>
        <w:t xml:space="preserve"> </w:t>
      </w:r>
    </w:p>
    <w:p w14:paraId="78F23040" w14:textId="77777777" w:rsidR="00D07C6E" w:rsidRDefault="00D07C6E" w:rsidP="00DE5B4D">
      <w:pPr>
        <w:rPr>
          <w:rFonts w:ascii="Times New Roman" w:hAnsi="Times New Roman"/>
          <w:sz w:val="24"/>
          <w:szCs w:val="24"/>
          <w:u w:val="single"/>
        </w:rPr>
      </w:pPr>
      <w:r w:rsidRPr="00D07C6E">
        <w:rPr>
          <w:rFonts w:ascii="Times New Roman" w:hAnsi="Times New Roman"/>
          <w:sz w:val="24"/>
          <w:szCs w:val="24"/>
          <w:u w:val="single"/>
        </w:rPr>
        <w:t>CIHR Registration, Webinar and Strengthening Workshop</w:t>
      </w:r>
    </w:p>
    <w:p w14:paraId="7E320D71" w14:textId="77777777" w:rsidR="006F1CC0" w:rsidRDefault="00D07C6E" w:rsidP="00D07C6E">
      <w:pPr>
        <w:pStyle w:val="ListParagraph"/>
        <w:numPr>
          <w:ilvl w:val="0"/>
          <w:numId w:val="2"/>
        </w:numPr>
        <w:rPr>
          <w:rFonts w:ascii="Times New Roman" w:hAnsi="Times New Roman"/>
          <w:sz w:val="24"/>
          <w:szCs w:val="24"/>
        </w:rPr>
      </w:pPr>
      <w:r>
        <w:rPr>
          <w:rFonts w:ascii="Times New Roman" w:hAnsi="Times New Roman"/>
          <w:sz w:val="24"/>
          <w:szCs w:val="24"/>
        </w:rPr>
        <w:t>Our registration application was deemed relevant</w:t>
      </w:r>
      <w:r w:rsidR="006F1CC0">
        <w:rPr>
          <w:rFonts w:ascii="Times New Roman" w:hAnsi="Times New Roman"/>
          <w:sz w:val="24"/>
          <w:szCs w:val="24"/>
        </w:rPr>
        <w:t xml:space="preserve"> and therefore we have been invited to participate in a strengthening workshop</w:t>
      </w:r>
    </w:p>
    <w:p w14:paraId="613AB48A" w14:textId="51BBBB67" w:rsidR="00D07C6E" w:rsidRDefault="00D07C6E" w:rsidP="006F1CC0">
      <w:pPr>
        <w:pStyle w:val="ListParagraph"/>
        <w:numPr>
          <w:ilvl w:val="1"/>
          <w:numId w:val="2"/>
        </w:numPr>
        <w:rPr>
          <w:rFonts w:ascii="Times New Roman" w:hAnsi="Times New Roman"/>
          <w:sz w:val="24"/>
          <w:szCs w:val="24"/>
        </w:rPr>
      </w:pPr>
      <w:r>
        <w:rPr>
          <w:rFonts w:ascii="Times New Roman" w:hAnsi="Times New Roman"/>
          <w:sz w:val="24"/>
          <w:szCs w:val="24"/>
        </w:rPr>
        <w:t xml:space="preserve"> </w:t>
      </w:r>
      <w:r w:rsidR="008A751B">
        <w:rPr>
          <w:rFonts w:ascii="Times New Roman" w:hAnsi="Times New Roman"/>
          <w:sz w:val="24"/>
          <w:szCs w:val="24"/>
        </w:rPr>
        <w:t>NB: W</w:t>
      </w:r>
      <w:r>
        <w:rPr>
          <w:rFonts w:ascii="Times New Roman" w:hAnsi="Times New Roman"/>
          <w:sz w:val="24"/>
          <w:szCs w:val="24"/>
        </w:rPr>
        <w:t>e were the sole applicants</w:t>
      </w:r>
      <w:r w:rsidR="006F1CC0">
        <w:rPr>
          <w:rFonts w:ascii="Times New Roman" w:hAnsi="Times New Roman"/>
          <w:sz w:val="24"/>
          <w:szCs w:val="24"/>
        </w:rPr>
        <w:t xml:space="preserve"> for the grant</w:t>
      </w:r>
    </w:p>
    <w:p w14:paraId="242D0227" w14:textId="77777777" w:rsidR="00AC3A31" w:rsidRDefault="00D07C6E" w:rsidP="00D07C6E">
      <w:pPr>
        <w:pStyle w:val="ListParagraph"/>
        <w:numPr>
          <w:ilvl w:val="0"/>
          <w:numId w:val="2"/>
        </w:numPr>
        <w:rPr>
          <w:rFonts w:ascii="Times New Roman" w:hAnsi="Times New Roman"/>
          <w:sz w:val="24"/>
          <w:szCs w:val="24"/>
        </w:rPr>
      </w:pPr>
      <w:r>
        <w:rPr>
          <w:rFonts w:ascii="Times New Roman" w:hAnsi="Times New Roman"/>
          <w:sz w:val="24"/>
          <w:szCs w:val="24"/>
        </w:rPr>
        <w:t>March 21</w:t>
      </w:r>
      <w:r w:rsidRPr="00D07C6E">
        <w:rPr>
          <w:rFonts w:ascii="Times New Roman" w:hAnsi="Times New Roman"/>
          <w:sz w:val="24"/>
          <w:szCs w:val="24"/>
          <w:vertAlign w:val="superscript"/>
        </w:rPr>
        <w:t>st</w:t>
      </w:r>
      <w:r>
        <w:rPr>
          <w:rFonts w:ascii="Times New Roman" w:hAnsi="Times New Roman"/>
          <w:sz w:val="24"/>
          <w:szCs w:val="24"/>
        </w:rPr>
        <w:t xml:space="preserve"> from 1:00-2:00 PM is the Webinar which will focus on the upcoming strengthening workshop</w:t>
      </w:r>
    </w:p>
    <w:p w14:paraId="6DB85AD9" w14:textId="14A2BBAC" w:rsidR="00D07C6E" w:rsidRDefault="00AC3A31" w:rsidP="00AC3A31">
      <w:pPr>
        <w:pStyle w:val="ListParagraph"/>
        <w:numPr>
          <w:ilvl w:val="1"/>
          <w:numId w:val="2"/>
        </w:numPr>
        <w:rPr>
          <w:rFonts w:ascii="Times New Roman" w:hAnsi="Times New Roman"/>
          <w:sz w:val="24"/>
          <w:szCs w:val="24"/>
        </w:rPr>
      </w:pPr>
      <w:r>
        <w:rPr>
          <w:rFonts w:ascii="Times New Roman" w:hAnsi="Times New Roman"/>
          <w:sz w:val="24"/>
          <w:szCs w:val="24"/>
        </w:rPr>
        <w:t>You should receive an email from CIHR with an Agenda, webinar and teleconference details</w:t>
      </w:r>
      <w:r w:rsidR="00D07C6E">
        <w:rPr>
          <w:rFonts w:ascii="Times New Roman" w:hAnsi="Times New Roman"/>
          <w:sz w:val="24"/>
          <w:szCs w:val="24"/>
        </w:rPr>
        <w:t xml:space="preserve"> </w:t>
      </w:r>
      <w:r w:rsidR="008A751B">
        <w:rPr>
          <w:rFonts w:ascii="Times New Roman" w:hAnsi="Times New Roman"/>
          <w:sz w:val="24"/>
          <w:szCs w:val="24"/>
        </w:rPr>
        <w:t xml:space="preserve">if you wish to participate </w:t>
      </w:r>
    </w:p>
    <w:p w14:paraId="54821803" w14:textId="77777777" w:rsidR="00D07C6E" w:rsidRDefault="00D07C6E" w:rsidP="00D07C6E">
      <w:pPr>
        <w:pStyle w:val="ListParagraph"/>
        <w:numPr>
          <w:ilvl w:val="0"/>
          <w:numId w:val="2"/>
        </w:numPr>
        <w:rPr>
          <w:rFonts w:ascii="Times New Roman" w:hAnsi="Times New Roman"/>
          <w:sz w:val="24"/>
          <w:szCs w:val="24"/>
        </w:rPr>
      </w:pPr>
      <w:r>
        <w:rPr>
          <w:rFonts w:ascii="Times New Roman" w:hAnsi="Times New Roman"/>
          <w:sz w:val="24"/>
          <w:szCs w:val="24"/>
        </w:rPr>
        <w:t>April 19</w:t>
      </w:r>
      <w:r w:rsidRPr="00D07C6E">
        <w:rPr>
          <w:rFonts w:ascii="Times New Roman" w:hAnsi="Times New Roman"/>
          <w:sz w:val="24"/>
          <w:szCs w:val="24"/>
          <w:vertAlign w:val="superscript"/>
        </w:rPr>
        <w:t>th</w:t>
      </w:r>
      <w:r>
        <w:rPr>
          <w:rFonts w:ascii="Times New Roman" w:hAnsi="Times New Roman"/>
          <w:sz w:val="24"/>
          <w:szCs w:val="24"/>
        </w:rPr>
        <w:t xml:space="preserve"> is the CIHR Strengthening workshop in Ottawa: </w:t>
      </w:r>
    </w:p>
    <w:p w14:paraId="1DE01B8F" w14:textId="77777777" w:rsidR="00D07C6E" w:rsidRDefault="00D07C6E" w:rsidP="00D07C6E">
      <w:pPr>
        <w:pStyle w:val="ListParagraph"/>
        <w:numPr>
          <w:ilvl w:val="1"/>
          <w:numId w:val="2"/>
        </w:numPr>
        <w:rPr>
          <w:rFonts w:ascii="Times New Roman" w:hAnsi="Times New Roman"/>
          <w:sz w:val="24"/>
          <w:szCs w:val="24"/>
        </w:rPr>
      </w:pPr>
      <w:r>
        <w:rPr>
          <w:rFonts w:ascii="Times New Roman" w:hAnsi="Times New Roman"/>
          <w:sz w:val="24"/>
          <w:szCs w:val="24"/>
        </w:rPr>
        <w:t xml:space="preserve">We can bring a max. of 7 people to this (this will include Kieran and Tara) </w:t>
      </w:r>
    </w:p>
    <w:p w14:paraId="398E0914" w14:textId="2E4FE73D" w:rsidR="00AC3A31" w:rsidRDefault="00AC3A31" w:rsidP="00D07C6E">
      <w:pPr>
        <w:pStyle w:val="ListParagraph"/>
        <w:numPr>
          <w:ilvl w:val="1"/>
          <w:numId w:val="2"/>
        </w:numPr>
        <w:rPr>
          <w:rFonts w:ascii="Times New Roman" w:hAnsi="Times New Roman"/>
          <w:sz w:val="24"/>
          <w:szCs w:val="24"/>
        </w:rPr>
      </w:pPr>
      <w:r>
        <w:rPr>
          <w:rFonts w:ascii="Times New Roman" w:hAnsi="Times New Roman"/>
          <w:sz w:val="24"/>
          <w:szCs w:val="24"/>
        </w:rPr>
        <w:t xml:space="preserve">We should include at least one person from each pillar, at least one early career investigator and one patient </w:t>
      </w:r>
    </w:p>
    <w:p w14:paraId="18FF0CB9" w14:textId="7BA7710F" w:rsidR="00D07C6E" w:rsidRDefault="00D07C6E" w:rsidP="00D07C6E">
      <w:pPr>
        <w:pStyle w:val="ListParagraph"/>
        <w:numPr>
          <w:ilvl w:val="1"/>
          <w:numId w:val="2"/>
        </w:numPr>
        <w:rPr>
          <w:rFonts w:ascii="Times New Roman" w:hAnsi="Times New Roman"/>
          <w:sz w:val="24"/>
          <w:szCs w:val="24"/>
        </w:rPr>
      </w:pPr>
      <w:r>
        <w:rPr>
          <w:rFonts w:ascii="Times New Roman" w:hAnsi="Times New Roman"/>
          <w:sz w:val="24"/>
          <w:szCs w:val="24"/>
        </w:rPr>
        <w:t>If you are available to</w:t>
      </w:r>
      <w:r w:rsidR="00AC3A31">
        <w:rPr>
          <w:rFonts w:ascii="Times New Roman" w:hAnsi="Times New Roman"/>
          <w:sz w:val="24"/>
          <w:szCs w:val="24"/>
        </w:rPr>
        <w:t xml:space="preserve"> and would like to attend, please let Sophie know. </w:t>
      </w:r>
    </w:p>
    <w:p w14:paraId="0B97E17D" w14:textId="77777777" w:rsidR="00AC3A31" w:rsidRDefault="00AC3A31" w:rsidP="0005317D">
      <w:pPr>
        <w:rPr>
          <w:rFonts w:ascii="Times New Roman" w:hAnsi="Times New Roman"/>
          <w:sz w:val="24"/>
          <w:szCs w:val="24"/>
        </w:rPr>
      </w:pPr>
    </w:p>
    <w:p w14:paraId="5CB22870" w14:textId="77777777" w:rsidR="0005317D" w:rsidRPr="0005317D" w:rsidRDefault="0005317D" w:rsidP="0005317D">
      <w:pPr>
        <w:rPr>
          <w:rFonts w:ascii="Times New Roman" w:hAnsi="Times New Roman"/>
          <w:sz w:val="24"/>
          <w:szCs w:val="24"/>
          <w:u w:val="single"/>
        </w:rPr>
      </w:pPr>
      <w:r w:rsidRPr="0005317D">
        <w:rPr>
          <w:rFonts w:ascii="Times New Roman" w:hAnsi="Times New Roman"/>
          <w:sz w:val="24"/>
          <w:szCs w:val="24"/>
          <w:u w:val="single"/>
        </w:rPr>
        <w:t>Lyme Website</w:t>
      </w:r>
    </w:p>
    <w:p w14:paraId="04D59223" w14:textId="49A80D75" w:rsidR="0005317D" w:rsidRPr="008A751B" w:rsidRDefault="0005317D" w:rsidP="008A751B">
      <w:pPr>
        <w:pStyle w:val="ListParagraph"/>
        <w:numPr>
          <w:ilvl w:val="0"/>
          <w:numId w:val="3"/>
        </w:numPr>
        <w:rPr>
          <w:rFonts w:ascii="Times New Roman" w:hAnsi="Times New Roman"/>
          <w:sz w:val="24"/>
          <w:szCs w:val="24"/>
        </w:rPr>
      </w:pPr>
      <w:r>
        <w:rPr>
          <w:rFonts w:ascii="Times New Roman" w:hAnsi="Times New Roman"/>
          <w:sz w:val="24"/>
          <w:szCs w:val="24"/>
        </w:rPr>
        <w:t>We are making a few last changes with the website</w:t>
      </w:r>
      <w:r w:rsidR="008A751B">
        <w:rPr>
          <w:rFonts w:ascii="Times New Roman" w:hAnsi="Times New Roman"/>
          <w:sz w:val="24"/>
          <w:szCs w:val="24"/>
        </w:rPr>
        <w:t xml:space="preserve">. </w:t>
      </w:r>
      <w:r w:rsidRPr="008A751B">
        <w:rPr>
          <w:rFonts w:ascii="Times New Roman" w:hAnsi="Times New Roman"/>
          <w:sz w:val="24"/>
          <w:szCs w:val="24"/>
        </w:rPr>
        <w:t xml:space="preserve">We will send out the link this week. </w:t>
      </w:r>
      <w:r w:rsidR="00C564F4">
        <w:rPr>
          <w:rFonts w:ascii="Times New Roman" w:hAnsi="Times New Roman"/>
          <w:sz w:val="24"/>
          <w:szCs w:val="24"/>
        </w:rPr>
        <w:t xml:space="preserve">Much of the site will be open to the public. There will an option for Network researchers to request an account and this will allow access to secure documents. </w:t>
      </w:r>
    </w:p>
    <w:p w14:paraId="105405B6" w14:textId="474AA097" w:rsidR="00EC142B" w:rsidRDefault="00EC142B" w:rsidP="0005317D">
      <w:pPr>
        <w:pStyle w:val="ListParagraph"/>
        <w:numPr>
          <w:ilvl w:val="0"/>
          <w:numId w:val="3"/>
        </w:numPr>
        <w:rPr>
          <w:rFonts w:ascii="Times New Roman" w:hAnsi="Times New Roman"/>
          <w:sz w:val="24"/>
          <w:szCs w:val="24"/>
        </w:rPr>
      </w:pPr>
      <w:r>
        <w:rPr>
          <w:rFonts w:ascii="Times New Roman" w:hAnsi="Times New Roman"/>
          <w:sz w:val="24"/>
          <w:szCs w:val="24"/>
        </w:rPr>
        <w:t xml:space="preserve">If you have any issues or feedback regarding the site, please get in contact with Sophie. If you have any resources, papers, etc.  that you wanted added to the site, send to Sophie </w:t>
      </w:r>
    </w:p>
    <w:p w14:paraId="026BC50D" w14:textId="77777777" w:rsidR="00EC142B" w:rsidRDefault="00EC142B" w:rsidP="0005317D">
      <w:pPr>
        <w:pStyle w:val="ListParagraph"/>
        <w:numPr>
          <w:ilvl w:val="0"/>
          <w:numId w:val="3"/>
        </w:numPr>
        <w:rPr>
          <w:rFonts w:ascii="Times New Roman" w:hAnsi="Times New Roman"/>
          <w:sz w:val="24"/>
          <w:szCs w:val="24"/>
        </w:rPr>
      </w:pPr>
      <w:r>
        <w:rPr>
          <w:rFonts w:ascii="Times New Roman" w:hAnsi="Times New Roman"/>
          <w:sz w:val="24"/>
          <w:szCs w:val="24"/>
        </w:rPr>
        <w:lastRenderedPageBreak/>
        <w:t>We would like feedback on what information should be publicly available and what should be password protected</w:t>
      </w:r>
    </w:p>
    <w:p w14:paraId="7B734475" w14:textId="77777777" w:rsidR="00EC142B" w:rsidRDefault="00EC142B" w:rsidP="00EC142B">
      <w:pPr>
        <w:rPr>
          <w:rFonts w:ascii="Times New Roman" w:hAnsi="Times New Roman"/>
          <w:sz w:val="24"/>
          <w:szCs w:val="24"/>
        </w:rPr>
      </w:pPr>
    </w:p>
    <w:p w14:paraId="10163A50" w14:textId="77777777" w:rsidR="00EC142B" w:rsidRPr="00EC142B" w:rsidRDefault="00EC142B" w:rsidP="00EC142B">
      <w:pPr>
        <w:rPr>
          <w:rFonts w:ascii="Times New Roman" w:hAnsi="Times New Roman"/>
          <w:sz w:val="24"/>
          <w:szCs w:val="24"/>
          <w:u w:val="single"/>
        </w:rPr>
      </w:pPr>
      <w:r w:rsidRPr="00EC142B">
        <w:rPr>
          <w:rFonts w:ascii="Times New Roman" w:hAnsi="Times New Roman"/>
          <w:sz w:val="24"/>
          <w:szCs w:val="24"/>
          <w:u w:val="single"/>
        </w:rPr>
        <w:t xml:space="preserve">Patient Engagement </w:t>
      </w:r>
    </w:p>
    <w:p w14:paraId="3FC7D891" w14:textId="77777777" w:rsidR="00295BBD" w:rsidRDefault="00AC5299" w:rsidP="00295BBD">
      <w:pPr>
        <w:pStyle w:val="ListParagraph"/>
        <w:numPr>
          <w:ilvl w:val="0"/>
          <w:numId w:val="4"/>
        </w:numPr>
        <w:rPr>
          <w:rFonts w:ascii="Times New Roman" w:hAnsi="Times New Roman"/>
          <w:sz w:val="24"/>
          <w:szCs w:val="24"/>
        </w:rPr>
      </w:pPr>
      <w:r>
        <w:rPr>
          <w:rFonts w:ascii="Times New Roman" w:hAnsi="Times New Roman"/>
          <w:sz w:val="24"/>
          <w:szCs w:val="24"/>
        </w:rPr>
        <w:t xml:space="preserve">We </w:t>
      </w:r>
      <w:r w:rsidR="0008713A">
        <w:rPr>
          <w:rFonts w:ascii="Times New Roman" w:hAnsi="Times New Roman"/>
          <w:sz w:val="24"/>
          <w:szCs w:val="24"/>
        </w:rPr>
        <w:t>will</w:t>
      </w:r>
      <w:r>
        <w:rPr>
          <w:rFonts w:ascii="Times New Roman" w:hAnsi="Times New Roman"/>
          <w:sz w:val="24"/>
          <w:szCs w:val="24"/>
        </w:rPr>
        <w:t xml:space="preserve"> establish a working group for patient engagement strategy</w:t>
      </w:r>
    </w:p>
    <w:p w14:paraId="70CC13C8" w14:textId="77777777" w:rsidR="00295BBD" w:rsidRPr="00295BBD" w:rsidRDefault="00295BBD" w:rsidP="00295BBD">
      <w:pPr>
        <w:pStyle w:val="ListParagraph"/>
        <w:numPr>
          <w:ilvl w:val="0"/>
          <w:numId w:val="4"/>
        </w:numPr>
        <w:rPr>
          <w:rFonts w:ascii="Times New Roman" w:hAnsi="Times New Roman"/>
          <w:sz w:val="24"/>
          <w:szCs w:val="24"/>
        </w:rPr>
      </w:pPr>
      <w:r>
        <w:rPr>
          <w:rFonts w:ascii="Times New Roman" w:hAnsi="Times New Roman"/>
          <w:sz w:val="24"/>
          <w:szCs w:val="24"/>
        </w:rPr>
        <w:t>Sophie will arrange for a teleconference to cover patient engagement next week</w:t>
      </w:r>
    </w:p>
    <w:p w14:paraId="601FC914" w14:textId="5D4C83B7" w:rsidR="00AC5299" w:rsidRDefault="00AC5299" w:rsidP="00EC142B">
      <w:pPr>
        <w:pStyle w:val="ListParagraph"/>
        <w:numPr>
          <w:ilvl w:val="0"/>
          <w:numId w:val="4"/>
        </w:numPr>
        <w:rPr>
          <w:rFonts w:ascii="Times New Roman" w:hAnsi="Times New Roman"/>
          <w:sz w:val="24"/>
          <w:szCs w:val="24"/>
        </w:rPr>
      </w:pPr>
      <w:r>
        <w:rPr>
          <w:rFonts w:ascii="Times New Roman" w:hAnsi="Times New Roman"/>
          <w:sz w:val="24"/>
          <w:szCs w:val="24"/>
        </w:rPr>
        <w:t xml:space="preserve">Tara has been talking to experienced patient advisors in other networks, and they have commented on how this role can be difficult for patients or citizens. </w:t>
      </w:r>
      <w:r w:rsidR="00C564F4">
        <w:rPr>
          <w:rFonts w:ascii="Times New Roman" w:hAnsi="Times New Roman"/>
          <w:sz w:val="24"/>
          <w:szCs w:val="24"/>
        </w:rPr>
        <w:t>Often,</w:t>
      </w:r>
      <w:r>
        <w:rPr>
          <w:rFonts w:ascii="Times New Roman" w:hAnsi="Times New Roman"/>
          <w:sz w:val="24"/>
          <w:szCs w:val="24"/>
        </w:rPr>
        <w:t xml:space="preserve"> they are </w:t>
      </w:r>
      <w:r w:rsidR="00C564F4">
        <w:rPr>
          <w:rFonts w:ascii="Times New Roman" w:hAnsi="Times New Roman"/>
          <w:sz w:val="24"/>
          <w:szCs w:val="24"/>
        </w:rPr>
        <w:t>intimidated,</w:t>
      </w:r>
      <w:r>
        <w:rPr>
          <w:rFonts w:ascii="Times New Roman" w:hAnsi="Times New Roman"/>
          <w:sz w:val="24"/>
          <w:szCs w:val="24"/>
        </w:rPr>
        <w:t xml:space="preserve"> </w:t>
      </w:r>
      <w:r w:rsidR="00C564F4">
        <w:rPr>
          <w:rFonts w:ascii="Times New Roman" w:hAnsi="Times New Roman"/>
          <w:sz w:val="24"/>
          <w:szCs w:val="24"/>
        </w:rPr>
        <w:t>and/</w:t>
      </w:r>
      <w:r>
        <w:rPr>
          <w:rFonts w:ascii="Times New Roman" w:hAnsi="Times New Roman"/>
          <w:sz w:val="24"/>
          <w:szCs w:val="24"/>
        </w:rPr>
        <w:t>or they have a lot to catch up on</w:t>
      </w:r>
      <w:r w:rsidR="009F377E">
        <w:rPr>
          <w:rFonts w:ascii="Times New Roman" w:hAnsi="Times New Roman"/>
          <w:sz w:val="24"/>
          <w:szCs w:val="24"/>
        </w:rPr>
        <w:t>, we will make sure to address this in our plan</w:t>
      </w:r>
    </w:p>
    <w:p w14:paraId="3E71F3FC" w14:textId="36DC38AA" w:rsidR="00AC5299" w:rsidRDefault="00AC5299" w:rsidP="00EC142B">
      <w:pPr>
        <w:pStyle w:val="ListParagraph"/>
        <w:numPr>
          <w:ilvl w:val="0"/>
          <w:numId w:val="4"/>
        </w:numPr>
        <w:rPr>
          <w:rFonts w:ascii="Times New Roman" w:hAnsi="Times New Roman"/>
          <w:sz w:val="24"/>
          <w:szCs w:val="24"/>
        </w:rPr>
      </w:pPr>
      <w:r>
        <w:rPr>
          <w:rFonts w:ascii="Times New Roman" w:hAnsi="Times New Roman"/>
          <w:sz w:val="24"/>
          <w:szCs w:val="24"/>
        </w:rPr>
        <w:t>We need some people dedicated to supporting patients on our network. Some of the logistics of this can be handled by a network manager, like arranging for travel etc. but we should have someone experienced with patient engagement</w:t>
      </w:r>
      <w:r w:rsidR="00492891">
        <w:rPr>
          <w:rFonts w:ascii="Times New Roman" w:hAnsi="Times New Roman"/>
          <w:sz w:val="24"/>
          <w:szCs w:val="24"/>
        </w:rPr>
        <w:t xml:space="preserve"> as well</w:t>
      </w:r>
      <w:r>
        <w:rPr>
          <w:rFonts w:ascii="Times New Roman" w:hAnsi="Times New Roman"/>
          <w:sz w:val="24"/>
          <w:szCs w:val="24"/>
        </w:rPr>
        <w:t xml:space="preserve">. </w:t>
      </w:r>
      <w:r w:rsidR="0008713A">
        <w:rPr>
          <w:rFonts w:ascii="Times New Roman" w:hAnsi="Times New Roman"/>
          <w:sz w:val="24"/>
          <w:szCs w:val="24"/>
        </w:rPr>
        <w:t xml:space="preserve">May require at the minimum a part-time </w:t>
      </w:r>
      <w:r w:rsidR="00492891">
        <w:rPr>
          <w:rFonts w:ascii="Times New Roman" w:hAnsi="Times New Roman"/>
          <w:sz w:val="24"/>
          <w:szCs w:val="24"/>
        </w:rPr>
        <w:t>individual</w:t>
      </w:r>
    </w:p>
    <w:p w14:paraId="34A9DDB8" w14:textId="77777777" w:rsidR="00AC5299" w:rsidRDefault="00AC5299" w:rsidP="00EC142B">
      <w:pPr>
        <w:pStyle w:val="ListParagraph"/>
        <w:numPr>
          <w:ilvl w:val="0"/>
          <w:numId w:val="4"/>
        </w:numPr>
        <w:rPr>
          <w:rFonts w:ascii="Times New Roman" w:hAnsi="Times New Roman"/>
          <w:sz w:val="24"/>
          <w:szCs w:val="24"/>
        </w:rPr>
      </w:pPr>
      <w:r>
        <w:rPr>
          <w:rFonts w:ascii="Times New Roman" w:hAnsi="Times New Roman"/>
          <w:sz w:val="24"/>
          <w:szCs w:val="24"/>
        </w:rPr>
        <w:t xml:space="preserve">Todd was talking to Lisa Barrett about this and she had some suggestions. One of them being that patient advisor is not the best terminology to use. </w:t>
      </w:r>
      <w:r w:rsidRPr="00AC5299">
        <w:rPr>
          <w:rFonts w:ascii="Times New Roman" w:hAnsi="Times New Roman"/>
          <w:b/>
          <w:sz w:val="24"/>
          <w:szCs w:val="24"/>
        </w:rPr>
        <w:t xml:space="preserve">Community based researchers </w:t>
      </w:r>
      <w:r>
        <w:rPr>
          <w:rFonts w:ascii="Times New Roman" w:hAnsi="Times New Roman"/>
          <w:sz w:val="24"/>
          <w:szCs w:val="24"/>
        </w:rPr>
        <w:t>may be a better alternative, and it will also encompass those who are not patients (i.e. interested citizens in or near emerging zones)</w:t>
      </w:r>
    </w:p>
    <w:p w14:paraId="73ABA725" w14:textId="26FDDFBA" w:rsidR="00AC5299" w:rsidRDefault="00AC5299" w:rsidP="00AC5299">
      <w:pPr>
        <w:pStyle w:val="ListParagraph"/>
        <w:numPr>
          <w:ilvl w:val="1"/>
          <w:numId w:val="4"/>
        </w:numPr>
        <w:rPr>
          <w:rFonts w:ascii="Times New Roman" w:hAnsi="Times New Roman"/>
          <w:sz w:val="24"/>
          <w:szCs w:val="24"/>
        </w:rPr>
      </w:pPr>
      <w:r>
        <w:rPr>
          <w:rFonts w:ascii="Times New Roman" w:hAnsi="Times New Roman"/>
          <w:sz w:val="24"/>
          <w:szCs w:val="24"/>
        </w:rPr>
        <w:t>We would have to be careful how we identify th</w:t>
      </w:r>
      <w:r w:rsidR="009F377E">
        <w:rPr>
          <w:rFonts w:ascii="Times New Roman" w:hAnsi="Times New Roman"/>
          <w:sz w:val="24"/>
          <w:szCs w:val="24"/>
        </w:rPr>
        <w:t>is</w:t>
      </w:r>
      <w:r>
        <w:rPr>
          <w:rFonts w:ascii="Times New Roman" w:hAnsi="Times New Roman"/>
          <w:sz w:val="24"/>
          <w:szCs w:val="24"/>
        </w:rPr>
        <w:t xml:space="preserve"> </w:t>
      </w:r>
      <w:r w:rsidR="009F377E">
        <w:rPr>
          <w:rFonts w:ascii="Times New Roman" w:hAnsi="Times New Roman"/>
          <w:sz w:val="24"/>
          <w:szCs w:val="24"/>
        </w:rPr>
        <w:t>term</w:t>
      </w:r>
      <w:r>
        <w:rPr>
          <w:rFonts w:ascii="Times New Roman" w:hAnsi="Times New Roman"/>
          <w:sz w:val="24"/>
          <w:szCs w:val="24"/>
        </w:rPr>
        <w:t xml:space="preserve"> within the proposal </w:t>
      </w:r>
      <w:r w:rsidR="009F377E">
        <w:rPr>
          <w:rFonts w:ascii="Times New Roman" w:hAnsi="Times New Roman"/>
          <w:sz w:val="24"/>
          <w:szCs w:val="24"/>
        </w:rPr>
        <w:t>so as not to appear</w:t>
      </w:r>
      <w:r>
        <w:rPr>
          <w:rFonts w:ascii="Times New Roman" w:hAnsi="Times New Roman"/>
          <w:sz w:val="24"/>
          <w:szCs w:val="24"/>
        </w:rPr>
        <w:t xml:space="preserve"> too ambiguous</w:t>
      </w:r>
    </w:p>
    <w:p w14:paraId="31E0B8AF" w14:textId="0C48CB79" w:rsidR="0008713A" w:rsidRPr="00492891" w:rsidRDefault="00DE3849" w:rsidP="00492891">
      <w:pPr>
        <w:pStyle w:val="ListParagraph"/>
        <w:numPr>
          <w:ilvl w:val="0"/>
          <w:numId w:val="4"/>
        </w:numPr>
        <w:rPr>
          <w:rFonts w:ascii="Times New Roman" w:hAnsi="Times New Roman"/>
          <w:sz w:val="24"/>
          <w:szCs w:val="24"/>
        </w:rPr>
      </w:pPr>
      <w:r>
        <w:rPr>
          <w:rFonts w:ascii="Times New Roman" w:hAnsi="Times New Roman"/>
          <w:sz w:val="24"/>
          <w:szCs w:val="24"/>
        </w:rPr>
        <w:t xml:space="preserve">We need to make sure we are including </w:t>
      </w:r>
      <w:r w:rsidR="00C8153F">
        <w:rPr>
          <w:rFonts w:ascii="Times New Roman" w:hAnsi="Times New Roman"/>
          <w:sz w:val="24"/>
          <w:szCs w:val="24"/>
        </w:rPr>
        <w:t>patients</w:t>
      </w:r>
      <w:r>
        <w:rPr>
          <w:rFonts w:ascii="Times New Roman" w:hAnsi="Times New Roman"/>
          <w:sz w:val="24"/>
          <w:szCs w:val="24"/>
        </w:rPr>
        <w:t xml:space="preserve"> who have been alternatively diagnosed outside of the Canadian Healthcare system</w:t>
      </w:r>
      <w:r w:rsidR="0008713A">
        <w:rPr>
          <w:rFonts w:ascii="Times New Roman" w:hAnsi="Times New Roman"/>
          <w:sz w:val="24"/>
          <w:szCs w:val="24"/>
        </w:rPr>
        <w:t xml:space="preserve"> </w:t>
      </w:r>
    </w:p>
    <w:p w14:paraId="1B32F82B" w14:textId="719BF1FD" w:rsidR="00385DD7" w:rsidRDefault="00385DD7" w:rsidP="0008713A">
      <w:pPr>
        <w:pStyle w:val="ListParagraph"/>
        <w:numPr>
          <w:ilvl w:val="0"/>
          <w:numId w:val="4"/>
        </w:numPr>
        <w:rPr>
          <w:rFonts w:ascii="Times New Roman" w:hAnsi="Times New Roman"/>
          <w:sz w:val="24"/>
          <w:szCs w:val="24"/>
        </w:rPr>
      </w:pPr>
      <w:r>
        <w:rPr>
          <w:rFonts w:ascii="Times New Roman" w:hAnsi="Times New Roman"/>
          <w:sz w:val="24"/>
          <w:szCs w:val="24"/>
        </w:rPr>
        <w:t xml:space="preserve">CIHR has </w:t>
      </w:r>
      <w:r w:rsidR="00492891">
        <w:rPr>
          <w:rFonts w:ascii="Times New Roman" w:hAnsi="Times New Roman"/>
          <w:sz w:val="24"/>
          <w:szCs w:val="24"/>
        </w:rPr>
        <w:t xml:space="preserve">also </w:t>
      </w:r>
      <w:r>
        <w:rPr>
          <w:rFonts w:ascii="Times New Roman" w:hAnsi="Times New Roman"/>
          <w:sz w:val="24"/>
          <w:szCs w:val="24"/>
        </w:rPr>
        <w:t xml:space="preserve">indicated </w:t>
      </w:r>
      <w:r w:rsidR="00492891">
        <w:rPr>
          <w:rFonts w:ascii="Times New Roman" w:hAnsi="Times New Roman"/>
          <w:sz w:val="24"/>
          <w:szCs w:val="24"/>
        </w:rPr>
        <w:t xml:space="preserve">that </w:t>
      </w:r>
      <w:r>
        <w:rPr>
          <w:rFonts w:ascii="Times New Roman" w:hAnsi="Times New Roman"/>
          <w:sz w:val="24"/>
          <w:szCs w:val="24"/>
        </w:rPr>
        <w:t>we can include patient advisors etc. on the grant that are internationa</w:t>
      </w:r>
      <w:r w:rsidR="00492891">
        <w:rPr>
          <w:rFonts w:ascii="Times New Roman" w:hAnsi="Times New Roman"/>
          <w:sz w:val="24"/>
          <w:szCs w:val="24"/>
        </w:rPr>
        <w:t>l</w:t>
      </w:r>
      <w:r>
        <w:rPr>
          <w:rFonts w:ascii="Times New Roman" w:hAnsi="Times New Roman"/>
          <w:sz w:val="24"/>
          <w:szCs w:val="24"/>
        </w:rPr>
        <w:t xml:space="preserve"> </w:t>
      </w:r>
    </w:p>
    <w:p w14:paraId="0D675860" w14:textId="1F50F44A" w:rsidR="00295BBD" w:rsidRDefault="00492891" w:rsidP="0008713A">
      <w:pPr>
        <w:pStyle w:val="ListParagraph"/>
        <w:numPr>
          <w:ilvl w:val="0"/>
          <w:numId w:val="4"/>
        </w:numPr>
        <w:rPr>
          <w:rFonts w:ascii="Times New Roman" w:hAnsi="Times New Roman"/>
          <w:sz w:val="24"/>
          <w:szCs w:val="24"/>
        </w:rPr>
      </w:pPr>
      <w:r>
        <w:rPr>
          <w:rFonts w:ascii="Times New Roman" w:hAnsi="Times New Roman"/>
          <w:sz w:val="24"/>
          <w:szCs w:val="24"/>
        </w:rPr>
        <w:t>Kieran has</w:t>
      </w:r>
      <w:r w:rsidR="00295BBD">
        <w:rPr>
          <w:rFonts w:ascii="Times New Roman" w:hAnsi="Times New Roman"/>
          <w:sz w:val="24"/>
          <w:szCs w:val="24"/>
        </w:rPr>
        <w:t xml:space="preserve"> engaged the Kingston Health Sciences Centre patient group. They can provide non-biased feedback on our </w:t>
      </w:r>
      <w:r>
        <w:rPr>
          <w:rFonts w:ascii="Times New Roman" w:hAnsi="Times New Roman"/>
          <w:sz w:val="24"/>
          <w:szCs w:val="24"/>
        </w:rPr>
        <w:t xml:space="preserve">patient </w:t>
      </w:r>
      <w:r w:rsidR="00295BBD">
        <w:rPr>
          <w:rFonts w:ascii="Times New Roman" w:hAnsi="Times New Roman"/>
          <w:sz w:val="24"/>
          <w:szCs w:val="24"/>
        </w:rPr>
        <w:t>strategy</w:t>
      </w:r>
    </w:p>
    <w:p w14:paraId="50B60AAE" w14:textId="68AAE999" w:rsidR="00295BBD" w:rsidRDefault="00295BBD" w:rsidP="0008713A">
      <w:pPr>
        <w:pStyle w:val="ListParagraph"/>
        <w:numPr>
          <w:ilvl w:val="0"/>
          <w:numId w:val="4"/>
        </w:numPr>
        <w:rPr>
          <w:rFonts w:ascii="Times New Roman" w:hAnsi="Times New Roman"/>
          <w:sz w:val="24"/>
          <w:szCs w:val="24"/>
        </w:rPr>
      </w:pPr>
      <w:r>
        <w:rPr>
          <w:rFonts w:ascii="Times New Roman" w:hAnsi="Times New Roman"/>
          <w:sz w:val="24"/>
          <w:szCs w:val="24"/>
        </w:rPr>
        <w:t xml:space="preserve">Tara has indicated that she has been contacted by </w:t>
      </w:r>
      <w:proofErr w:type="gramStart"/>
      <w:r>
        <w:rPr>
          <w:rFonts w:ascii="Times New Roman" w:hAnsi="Times New Roman"/>
          <w:sz w:val="24"/>
          <w:szCs w:val="24"/>
        </w:rPr>
        <w:t>a number of</w:t>
      </w:r>
      <w:proofErr w:type="gramEnd"/>
      <w:r>
        <w:rPr>
          <w:rFonts w:ascii="Times New Roman" w:hAnsi="Times New Roman"/>
          <w:sz w:val="24"/>
          <w:szCs w:val="24"/>
        </w:rPr>
        <w:t xml:space="preserve"> patients who would like to participate in our Network </w:t>
      </w:r>
      <w:r w:rsidR="009F377E">
        <w:rPr>
          <w:rFonts w:ascii="Times New Roman" w:hAnsi="Times New Roman"/>
          <w:sz w:val="24"/>
          <w:szCs w:val="24"/>
        </w:rPr>
        <w:t>but remain anonymo</w:t>
      </w:r>
      <w:r w:rsidR="00C8153F">
        <w:rPr>
          <w:rFonts w:ascii="Times New Roman" w:hAnsi="Times New Roman"/>
          <w:sz w:val="24"/>
          <w:szCs w:val="24"/>
        </w:rPr>
        <w:t>us</w:t>
      </w:r>
      <w:r w:rsidR="009F377E">
        <w:rPr>
          <w:rFonts w:ascii="Times New Roman" w:hAnsi="Times New Roman"/>
          <w:sz w:val="24"/>
          <w:szCs w:val="24"/>
        </w:rPr>
        <w:t xml:space="preserve">, we will have to check with CIHR if this is allowed. </w:t>
      </w:r>
    </w:p>
    <w:p w14:paraId="7909FEE4" w14:textId="7FB88D4D" w:rsidR="0053346E" w:rsidRDefault="0053346E" w:rsidP="0053346E">
      <w:pPr>
        <w:pStyle w:val="ListParagraph"/>
        <w:numPr>
          <w:ilvl w:val="0"/>
          <w:numId w:val="4"/>
        </w:numPr>
        <w:rPr>
          <w:rFonts w:ascii="Times New Roman" w:hAnsi="Times New Roman"/>
          <w:sz w:val="24"/>
          <w:szCs w:val="24"/>
        </w:rPr>
      </w:pPr>
      <w:r>
        <w:rPr>
          <w:rFonts w:ascii="Times New Roman" w:hAnsi="Times New Roman"/>
          <w:sz w:val="24"/>
          <w:szCs w:val="24"/>
        </w:rPr>
        <w:t xml:space="preserve">It would also be a good idea to have physicians (i.e. family </w:t>
      </w:r>
      <w:bookmarkStart w:id="0" w:name="_GoBack"/>
      <w:bookmarkEnd w:id="0"/>
      <w:r>
        <w:rPr>
          <w:rFonts w:ascii="Times New Roman" w:hAnsi="Times New Roman"/>
          <w:sz w:val="24"/>
          <w:szCs w:val="24"/>
        </w:rPr>
        <w:t xml:space="preserve">doctors and infectious disease) involved in patient/advisory committees. Especially those in emerging areas on the frontline, but who are not necessarily researchers </w:t>
      </w:r>
    </w:p>
    <w:p w14:paraId="0F84796D" w14:textId="77777777" w:rsidR="0053346E" w:rsidRDefault="0053346E" w:rsidP="0053346E">
      <w:pPr>
        <w:pStyle w:val="ListParagraph"/>
        <w:numPr>
          <w:ilvl w:val="1"/>
          <w:numId w:val="4"/>
        </w:numPr>
        <w:rPr>
          <w:rFonts w:ascii="Times New Roman" w:hAnsi="Times New Roman"/>
          <w:sz w:val="24"/>
          <w:szCs w:val="24"/>
        </w:rPr>
      </w:pPr>
      <w:r>
        <w:rPr>
          <w:rFonts w:ascii="Times New Roman" w:hAnsi="Times New Roman"/>
          <w:sz w:val="24"/>
          <w:szCs w:val="24"/>
        </w:rPr>
        <w:t>We are partnering with the Canadian College of Family Physicians, they could help us recruit physicians for this purpose and we can detail this in a letter of support</w:t>
      </w:r>
    </w:p>
    <w:p w14:paraId="6833032B" w14:textId="6611BBAE" w:rsidR="0053346E" w:rsidRPr="0053346E" w:rsidRDefault="0053346E" w:rsidP="0053346E">
      <w:pPr>
        <w:pStyle w:val="ListParagraph"/>
        <w:numPr>
          <w:ilvl w:val="1"/>
          <w:numId w:val="4"/>
        </w:numPr>
        <w:rPr>
          <w:rFonts w:ascii="Times New Roman" w:hAnsi="Times New Roman"/>
          <w:sz w:val="24"/>
          <w:szCs w:val="24"/>
        </w:rPr>
      </w:pPr>
      <w:r>
        <w:rPr>
          <w:rFonts w:ascii="Times New Roman" w:hAnsi="Times New Roman"/>
          <w:sz w:val="24"/>
          <w:szCs w:val="24"/>
        </w:rPr>
        <w:t>On this note, it is important that we continue to seek out doctors in Manitoba we can work with to establish a biobank/cohort site in the 3</w:t>
      </w:r>
      <w:r w:rsidRPr="0053346E">
        <w:rPr>
          <w:rFonts w:ascii="Times New Roman" w:hAnsi="Times New Roman"/>
          <w:sz w:val="24"/>
          <w:szCs w:val="24"/>
          <w:vertAlign w:val="superscript"/>
        </w:rPr>
        <w:t>rd</w:t>
      </w:r>
      <w:r>
        <w:rPr>
          <w:rFonts w:ascii="Times New Roman" w:hAnsi="Times New Roman"/>
          <w:sz w:val="24"/>
          <w:szCs w:val="24"/>
        </w:rPr>
        <w:t>/4</w:t>
      </w:r>
      <w:r w:rsidRPr="0053346E">
        <w:rPr>
          <w:rFonts w:ascii="Times New Roman" w:hAnsi="Times New Roman"/>
          <w:sz w:val="24"/>
          <w:szCs w:val="24"/>
          <w:vertAlign w:val="superscript"/>
        </w:rPr>
        <w:t>th</w:t>
      </w:r>
      <w:r>
        <w:rPr>
          <w:rFonts w:ascii="Times New Roman" w:hAnsi="Times New Roman"/>
          <w:sz w:val="24"/>
          <w:szCs w:val="24"/>
        </w:rPr>
        <w:t xml:space="preserve"> year of the Network </w:t>
      </w:r>
    </w:p>
    <w:p w14:paraId="080D67C9" w14:textId="77777777" w:rsidR="00295BBD" w:rsidRPr="00A67D67" w:rsidRDefault="00295BBD" w:rsidP="00295BBD">
      <w:pPr>
        <w:rPr>
          <w:rFonts w:ascii="Times New Roman" w:hAnsi="Times New Roman"/>
          <w:sz w:val="24"/>
          <w:szCs w:val="24"/>
          <w:u w:val="single"/>
        </w:rPr>
      </w:pPr>
      <w:r w:rsidRPr="00A67D67">
        <w:rPr>
          <w:rFonts w:ascii="Times New Roman" w:hAnsi="Times New Roman"/>
          <w:sz w:val="24"/>
          <w:szCs w:val="24"/>
          <w:u w:val="single"/>
        </w:rPr>
        <w:lastRenderedPageBreak/>
        <w:t xml:space="preserve">Updated Timelines </w:t>
      </w:r>
    </w:p>
    <w:p w14:paraId="0553315C" w14:textId="5159F407" w:rsidR="00295BBD" w:rsidRDefault="00295BBD" w:rsidP="00295BBD">
      <w:pPr>
        <w:pStyle w:val="ListParagraph"/>
        <w:numPr>
          <w:ilvl w:val="0"/>
          <w:numId w:val="6"/>
        </w:numPr>
        <w:rPr>
          <w:rFonts w:ascii="Times New Roman" w:hAnsi="Times New Roman"/>
          <w:sz w:val="24"/>
          <w:szCs w:val="24"/>
        </w:rPr>
      </w:pPr>
      <w:r>
        <w:rPr>
          <w:rFonts w:ascii="Times New Roman" w:hAnsi="Times New Roman"/>
          <w:sz w:val="24"/>
          <w:szCs w:val="24"/>
        </w:rPr>
        <w:t xml:space="preserve">It has been indicated by </w:t>
      </w:r>
      <w:proofErr w:type="gramStart"/>
      <w:r>
        <w:rPr>
          <w:rFonts w:ascii="Times New Roman" w:hAnsi="Times New Roman"/>
          <w:sz w:val="24"/>
          <w:szCs w:val="24"/>
        </w:rPr>
        <w:t>a number of</w:t>
      </w:r>
      <w:proofErr w:type="gramEnd"/>
      <w:r>
        <w:rPr>
          <w:rFonts w:ascii="Times New Roman" w:hAnsi="Times New Roman"/>
          <w:sz w:val="24"/>
          <w:szCs w:val="24"/>
        </w:rPr>
        <w:t xml:space="preserve"> people, that writing their pillars in isolation can be quite difficult. Need overall objectives and strategies to help with this</w:t>
      </w:r>
      <w:r w:rsidR="004D7D4B">
        <w:rPr>
          <w:rFonts w:ascii="Times New Roman" w:hAnsi="Times New Roman"/>
          <w:sz w:val="24"/>
          <w:szCs w:val="24"/>
        </w:rPr>
        <w:t xml:space="preserve"> </w:t>
      </w:r>
    </w:p>
    <w:p w14:paraId="639957C2" w14:textId="02F38704" w:rsidR="004D7D4B" w:rsidRDefault="004D7D4B" w:rsidP="004D7D4B">
      <w:pPr>
        <w:pStyle w:val="ListParagraph"/>
        <w:numPr>
          <w:ilvl w:val="0"/>
          <w:numId w:val="6"/>
        </w:numPr>
        <w:rPr>
          <w:rFonts w:ascii="Times New Roman" w:hAnsi="Times New Roman"/>
          <w:sz w:val="24"/>
          <w:szCs w:val="24"/>
        </w:rPr>
      </w:pPr>
      <w:r>
        <w:rPr>
          <w:rFonts w:ascii="Times New Roman" w:hAnsi="Times New Roman"/>
          <w:sz w:val="24"/>
          <w:szCs w:val="24"/>
        </w:rPr>
        <w:t>The currently used organizational structure is not really working for the proposal and needs to be changed up</w:t>
      </w:r>
      <w:r w:rsidR="00492891">
        <w:rPr>
          <w:rFonts w:ascii="Times New Roman" w:hAnsi="Times New Roman"/>
          <w:sz w:val="24"/>
          <w:szCs w:val="24"/>
        </w:rPr>
        <w:t>:</w:t>
      </w:r>
    </w:p>
    <w:p w14:paraId="0CC8964E" w14:textId="77777777" w:rsidR="004D7D4B" w:rsidRDefault="004D7D4B" w:rsidP="004D7D4B">
      <w:pPr>
        <w:pStyle w:val="ListParagraph"/>
        <w:numPr>
          <w:ilvl w:val="1"/>
          <w:numId w:val="6"/>
        </w:numPr>
        <w:rPr>
          <w:rFonts w:ascii="Times New Roman" w:hAnsi="Times New Roman"/>
          <w:sz w:val="24"/>
          <w:szCs w:val="24"/>
        </w:rPr>
      </w:pPr>
      <w:r>
        <w:rPr>
          <w:rFonts w:ascii="Times New Roman" w:hAnsi="Times New Roman"/>
          <w:sz w:val="24"/>
          <w:szCs w:val="24"/>
        </w:rPr>
        <w:t xml:space="preserve">For instance, more space should be dedicated to the pillars and less to introductory and surrounding material. </w:t>
      </w:r>
    </w:p>
    <w:p w14:paraId="063AE63C" w14:textId="77777777" w:rsidR="004D7D4B" w:rsidRDefault="004D7D4B" w:rsidP="004D7D4B">
      <w:pPr>
        <w:pStyle w:val="ListParagraph"/>
        <w:numPr>
          <w:ilvl w:val="1"/>
          <w:numId w:val="6"/>
        </w:numPr>
        <w:rPr>
          <w:rFonts w:ascii="Times New Roman" w:hAnsi="Times New Roman"/>
          <w:sz w:val="24"/>
          <w:szCs w:val="24"/>
        </w:rPr>
      </w:pPr>
      <w:r>
        <w:rPr>
          <w:rFonts w:ascii="Times New Roman" w:hAnsi="Times New Roman"/>
          <w:sz w:val="24"/>
          <w:szCs w:val="24"/>
        </w:rPr>
        <w:t xml:space="preserve">Ideally, each pillar could be 4 pages and the foundational resources can be 2-3 pages. </w:t>
      </w:r>
    </w:p>
    <w:p w14:paraId="1C9F529B" w14:textId="538F4918" w:rsidR="004D7D4B" w:rsidRDefault="004D7D4B" w:rsidP="004D7D4B">
      <w:pPr>
        <w:pStyle w:val="ListParagraph"/>
        <w:numPr>
          <w:ilvl w:val="0"/>
          <w:numId w:val="6"/>
        </w:numPr>
        <w:rPr>
          <w:rFonts w:ascii="Times New Roman" w:hAnsi="Times New Roman"/>
          <w:sz w:val="24"/>
          <w:szCs w:val="24"/>
        </w:rPr>
      </w:pPr>
      <w:r w:rsidRPr="004D7D4B">
        <w:rPr>
          <w:rFonts w:ascii="Times New Roman" w:hAnsi="Times New Roman"/>
          <w:sz w:val="24"/>
          <w:szCs w:val="24"/>
        </w:rPr>
        <w:t xml:space="preserve">Sophie will share a google doc with the group that has the original </w:t>
      </w:r>
      <w:r w:rsidR="009F7AAF" w:rsidRPr="004D7D4B">
        <w:rPr>
          <w:rFonts w:ascii="Times New Roman" w:hAnsi="Times New Roman"/>
          <w:sz w:val="24"/>
          <w:szCs w:val="24"/>
        </w:rPr>
        <w:t>skeleton,</w:t>
      </w:r>
      <w:r w:rsidRPr="004D7D4B">
        <w:rPr>
          <w:rFonts w:ascii="Times New Roman" w:hAnsi="Times New Roman"/>
          <w:sz w:val="24"/>
          <w:szCs w:val="24"/>
        </w:rPr>
        <w:t xml:space="preserve"> so everyone can edit and provide their input on how it can be changed </w:t>
      </w:r>
    </w:p>
    <w:p w14:paraId="2730D0BD" w14:textId="3B677D65" w:rsidR="004D7D4B" w:rsidRDefault="004D7D4B" w:rsidP="004D7D4B">
      <w:pPr>
        <w:pStyle w:val="ListParagraph"/>
        <w:numPr>
          <w:ilvl w:val="0"/>
          <w:numId w:val="6"/>
        </w:numPr>
        <w:rPr>
          <w:rFonts w:ascii="Times New Roman" w:hAnsi="Times New Roman"/>
          <w:sz w:val="24"/>
          <w:szCs w:val="24"/>
        </w:rPr>
      </w:pPr>
      <w:r>
        <w:rPr>
          <w:rFonts w:ascii="Times New Roman" w:hAnsi="Times New Roman"/>
          <w:sz w:val="24"/>
          <w:szCs w:val="24"/>
        </w:rPr>
        <w:t>We would like to have a face-to face meeting in Toronto at PHO to go over the entire grant at that point</w:t>
      </w:r>
      <w:r w:rsidR="00492891">
        <w:rPr>
          <w:rFonts w:ascii="Times New Roman" w:hAnsi="Times New Roman"/>
          <w:sz w:val="24"/>
          <w:szCs w:val="24"/>
        </w:rPr>
        <w:t>:</w:t>
      </w:r>
    </w:p>
    <w:p w14:paraId="16C4A0A1" w14:textId="291492CC" w:rsidR="004D7D4B" w:rsidRDefault="004D7D4B" w:rsidP="004D7D4B">
      <w:pPr>
        <w:pStyle w:val="ListParagraph"/>
        <w:numPr>
          <w:ilvl w:val="1"/>
          <w:numId w:val="6"/>
        </w:numPr>
        <w:rPr>
          <w:rFonts w:ascii="Times New Roman" w:hAnsi="Times New Roman"/>
          <w:sz w:val="24"/>
          <w:szCs w:val="24"/>
        </w:rPr>
      </w:pPr>
      <w:r>
        <w:rPr>
          <w:rFonts w:ascii="Times New Roman" w:hAnsi="Times New Roman"/>
          <w:sz w:val="24"/>
          <w:szCs w:val="24"/>
        </w:rPr>
        <w:t>April 23</w:t>
      </w:r>
      <w:r w:rsidRPr="004D7D4B">
        <w:rPr>
          <w:rFonts w:ascii="Times New Roman" w:hAnsi="Times New Roman"/>
          <w:sz w:val="24"/>
          <w:szCs w:val="24"/>
          <w:vertAlign w:val="superscript"/>
        </w:rPr>
        <w:t>rd</w:t>
      </w:r>
      <w:r>
        <w:rPr>
          <w:rFonts w:ascii="Times New Roman" w:hAnsi="Times New Roman"/>
          <w:sz w:val="24"/>
          <w:szCs w:val="24"/>
        </w:rPr>
        <w:t>/24</w:t>
      </w:r>
      <w:r w:rsidRPr="004D7D4B">
        <w:rPr>
          <w:rFonts w:ascii="Times New Roman" w:hAnsi="Times New Roman"/>
          <w:sz w:val="24"/>
          <w:szCs w:val="24"/>
          <w:vertAlign w:val="superscript"/>
        </w:rPr>
        <w:t>th</w:t>
      </w:r>
    </w:p>
    <w:p w14:paraId="1052FC49" w14:textId="77777777" w:rsidR="004D7D4B" w:rsidRDefault="004D7D4B" w:rsidP="004D7D4B">
      <w:pPr>
        <w:pStyle w:val="ListParagraph"/>
        <w:numPr>
          <w:ilvl w:val="1"/>
          <w:numId w:val="6"/>
        </w:numPr>
        <w:rPr>
          <w:rFonts w:ascii="Times New Roman" w:hAnsi="Times New Roman"/>
          <w:sz w:val="24"/>
          <w:szCs w:val="24"/>
        </w:rPr>
      </w:pPr>
      <w:r>
        <w:rPr>
          <w:rFonts w:ascii="Times New Roman" w:hAnsi="Times New Roman"/>
          <w:sz w:val="24"/>
          <w:szCs w:val="24"/>
        </w:rPr>
        <w:t>Kieran, Tara and Sophie will be in attendance. Samir, Todd, Patrick and Cecile also indicated they could probably attend.</w:t>
      </w:r>
    </w:p>
    <w:p w14:paraId="5AA52E0C" w14:textId="5AA98676" w:rsidR="004D7D4B" w:rsidRDefault="0053346E" w:rsidP="004D7D4B">
      <w:pPr>
        <w:pStyle w:val="ListParagraph"/>
        <w:numPr>
          <w:ilvl w:val="1"/>
          <w:numId w:val="6"/>
        </w:numPr>
        <w:rPr>
          <w:rFonts w:ascii="Times New Roman" w:hAnsi="Times New Roman"/>
          <w:sz w:val="24"/>
          <w:szCs w:val="24"/>
        </w:rPr>
      </w:pPr>
      <w:r>
        <w:rPr>
          <w:rFonts w:ascii="Times New Roman" w:hAnsi="Times New Roman"/>
          <w:sz w:val="24"/>
          <w:szCs w:val="24"/>
        </w:rPr>
        <w:t xml:space="preserve">If anyone else is available to and would like to </w:t>
      </w:r>
      <w:r w:rsidR="00492891">
        <w:rPr>
          <w:rFonts w:ascii="Times New Roman" w:hAnsi="Times New Roman"/>
          <w:sz w:val="24"/>
          <w:szCs w:val="24"/>
        </w:rPr>
        <w:t>attend,</w:t>
      </w:r>
      <w:r>
        <w:rPr>
          <w:rFonts w:ascii="Times New Roman" w:hAnsi="Times New Roman"/>
          <w:sz w:val="24"/>
          <w:szCs w:val="24"/>
        </w:rPr>
        <w:t xml:space="preserve"> please let Sophie know</w:t>
      </w:r>
    </w:p>
    <w:p w14:paraId="0DE45EAD" w14:textId="77777777" w:rsidR="0053346E" w:rsidRDefault="0053346E" w:rsidP="004D7D4B">
      <w:pPr>
        <w:pStyle w:val="ListParagraph"/>
        <w:numPr>
          <w:ilvl w:val="1"/>
          <w:numId w:val="6"/>
        </w:numPr>
        <w:rPr>
          <w:rFonts w:ascii="Times New Roman" w:hAnsi="Times New Roman"/>
          <w:sz w:val="24"/>
          <w:szCs w:val="24"/>
        </w:rPr>
      </w:pPr>
      <w:r>
        <w:rPr>
          <w:rFonts w:ascii="Times New Roman" w:hAnsi="Times New Roman"/>
          <w:sz w:val="24"/>
          <w:szCs w:val="24"/>
        </w:rPr>
        <w:t xml:space="preserve">If unable to attend in person we will set up a webinar and teleconference </w:t>
      </w:r>
    </w:p>
    <w:p w14:paraId="0D10BDEF" w14:textId="77777777" w:rsidR="0053346E" w:rsidRDefault="0053346E" w:rsidP="004D7D4B">
      <w:pPr>
        <w:pStyle w:val="ListParagraph"/>
        <w:numPr>
          <w:ilvl w:val="1"/>
          <w:numId w:val="6"/>
        </w:numPr>
        <w:rPr>
          <w:rFonts w:ascii="Times New Roman" w:hAnsi="Times New Roman"/>
          <w:sz w:val="24"/>
          <w:szCs w:val="24"/>
        </w:rPr>
      </w:pPr>
      <w:r>
        <w:rPr>
          <w:rFonts w:ascii="Times New Roman" w:hAnsi="Times New Roman"/>
          <w:sz w:val="24"/>
          <w:szCs w:val="24"/>
        </w:rPr>
        <w:t>We would have very limited funds to support travel</w:t>
      </w:r>
    </w:p>
    <w:p w14:paraId="56533E4F" w14:textId="77777777" w:rsidR="009F7AAF" w:rsidRPr="00A67D67" w:rsidRDefault="009F7AAF" w:rsidP="009F7AAF">
      <w:pPr>
        <w:rPr>
          <w:rFonts w:ascii="Times New Roman" w:hAnsi="Times New Roman"/>
          <w:sz w:val="24"/>
          <w:szCs w:val="24"/>
          <w:u w:val="single"/>
        </w:rPr>
      </w:pPr>
      <w:r w:rsidRPr="00A67D67">
        <w:rPr>
          <w:rFonts w:ascii="Times New Roman" w:hAnsi="Times New Roman"/>
          <w:sz w:val="24"/>
          <w:szCs w:val="24"/>
          <w:u w:val="single"/>
        </w:rPr>
        <w:t>Other</w:t>
      </w:r>
    </w:p>
    <w:p w14:paraId="528A3749" w14:textId="4D3AD2A1" w:rsidR="009F7AAF" w:rsidRDefault="009F7AAF" w:rsidP="009F7AAF">
      <w:pPr>
        <w:pStyle w:val="ListParagraph"/>
        <w:numPr>
          <w:ilvl w:val="0"/>
          <w:numId w:val="8"/>
        </w:numPr>
        <w:rPr>
          <w:rFonts w:ascii="Times New Roman" w:hAnsi="Times New Roman"/>
          <w:sz w:val="24"/>
          <w:szCs w:val="24"/>
        </w:rPr>
      </w:pPr>
      <w:r>
        <w:rPr>
          <w:rFonts w:ascii="Times New Roman" w:hAnsi="Times New Roman"/>
          <w:sz w:val="24"/>
          <w:szCs w:val="24"/>
        </w:rPr>
        <w:t xml:space="preserve">At our next teleconference, we will discuss a communication strategy going forwards </w:t>
      </w:r>
    </w:p>
    <w:p w14:paraId="1B77DC84" w14:textId="5CD3743C" w:rsidR="009F7AAF" w:rsidRDefault="009F7AAF" w:rsidP="009F7AAF">
      <w:pPr>
        <w:pStyle w:val="ListParagraph"/>
        <w:numPr>
          <w:ilvl w:val="0"/>
          <w:numId w:val="8"/>
        </w:numPr>
        <w:rPr>
          <w:rFonts w:ascii="Times New Roman" w:hAnsi="Times New Roman"/>
          <w:sz w:val="24"/>
          <w:szCs w:val="24"/>
        </w:rPr>
      </w:pPr>
      <w:r>
        <w:rPr>
          <w:rFonts w:ascii="Times New Roman" w:hAnsi="Times New Roman"/>
          <w:sz w:val="24"/>
          <w:szCs w:val="24"/>
        </w:rPr>
        <w:t xml:space="preserve">We will also discuss at the next teleconference establishing a working group that will seek out </w:t>
      </w:r>
      <w:r w:rsidR="009F377E">
        <w:rPr>
          <w:rFonts w:ascii="Times New Roman" w:hAnsi="Times New Roman"/>
          <w:sz w:val="24"/>
          <w:szCs w:val="24"/>
        </w:rPr>
        <w:t xml:space="preserve">network </w:t>
      </w:r>
      <w:r>
        <w:rPr>
          <w:rFonts w:ascii="Times New Roman" w:hAnsi="Times New Roman"/>
          <w:sz w:val="24"/>
          <w:szCs w:val="24"/>
        </w:rPr>
        <w:t xml:space="preserve">funding. This can be supported by some staff at Queen’s. </w:t>
      </w:r>
      <w:r w:rsidR="009F377E">
        <w:rPr>
          <w:rFonts w:ascii="Times New Roman" w:hAnsi="Times New Roman"/>
          <w:sz w:val="24"/>
          <w:szCs w:val="24"/>
        </w:rPr>
        <w:t>V</w:t>
      </w:r>
      <w:r>
        <w:rPr>
          <w:rFonts w:ascii="Times New Roman" w:hAnsi="Times New Roman"/>
          <w:sz w:val="24"/>
          <w:szCs w:val="24"/>
        </w:rPr>
        <w:t xml:space="preserve">ery important for the piece about long-term sustainability of the network </w:t>
      </w:r>
    </w:p>
    <w:p w14:paraId="60536421" w14:textId="77777777" w:rsidR="009F7AAF" w:rsidRDefault="009F7AAF" w:rsidP="009F7AAF">
      <w:pPr>
        <w:pStyle w:val="ListParagraph"/>
        <w:numPr>
          <w:ilvl w:val="0"/>
          <w:numId w:val="8"/>
        </w:numPr>
        <w:rPr>
          <w:rFonts w:ascii="Times New Roman" w:hAnsi="Times New Roman"/>
          <w:sz w:val="24"/>
          <w:szCs w:val="24"/>
        </w:rPr>
      </w:pPr>
      <w:r>
        <w:rPr>
          <w:rFonts w:ascii="Times New Roman" w:hAnsi="Times New Roman"/>
          <w:sz w:val="24"/>
          <w:szCs w:val="24"/>
        </w:rPr>
        <w:t xml:space="preserve">There were some questions on whether the ability for PHAC to support this grant has changed give we are the sole applicants. </w:t>
      </w:r>
    </w:p>
    <w:p w14:paraId="7A353E52" w14:textId="294911BD" w:rsidR="009F7AAF" w:rsidRPr="009F7AAF" w:rsidRDefault="009F7AAF" w:rsidP="009F7AAF">
      <w:pPr>
        <w:pStyle w:val="ListParagraph"/>
        <w:numPr>
          <w:ilvl w:val="1"/>
          <w:numId w:val="8"/>
        </w:numPr>
        <w:rPr>
          <w:rFonts w:ascii="Times New Roman" w:hAnsi="Times New Roman"/>
          <w:sz w:val="24"/>
          <w:szCs w:val="24"/>
        </w:rPr>
      </w:pPr>
      <w:r>
        <w:rPr>
          <w:rFonts w:ascii="Times New Roman" w:hAnsi="Times New Roman"/>
          <w:sz w:val="24"/>
          <w:szCs w:val="24"/>
        </w:rPr>
        <w:t>We could ask CIHR</w:t>
      </w:r>
      <w:r w:rsidR="00492891">
        <w:rPr>
          <w:rFonts w:ascii="Times New Roman" w:hAnsi="Times New Roman"/>
          <w:sz w:val="24"/>
          <w:szCs w:val="24"/>
        </w:rPr>
        <w:t>,</w:t>
      </w:r>
      <w:r>
        <w:rPr>
          <w:rFonts w:ascii="Times New Roman" w:hAnsi="Times New Roman"/>
          <w:sz w:val="24"/>
          <w:szCs w:val="24"/>
        </w:rPr>
        <w:t xml:space="preserve"> but the general thought is that this will not change </w:t>
      </w:r>
    </w:p>
    <w:p w14:paraId="67A4C50D" w14:textId="77777777" w:rsidR="009F7AAF" w:rsidRPr="00A67D67" w:rsidRDefault="009F7AAF" w:rsidP="009F7AAF">
      <w:pPr>
        <w:rPr>
          <w:rFonts w:ascii="Times New Roman" w:hAnsi="Times New Roman"/>
          <w:sz w:val="24"/>
          <w:szCs w:val="24"/>
          <w:u w:val="single"/>
        </w:rPr>
      </w:pPr>
      <w:r w:rsidRPr="00A67D67">
        <w:rPr>
          <w:rFonts w:ascii="Times New Roman" w:hAnsi="Times New Roman"/>
          <w:sz w:val="24"/>
          <w:szCs w:val="24"/>
          <w:u w:val="single"/>
        </w:rPr>
        <w:t>Next Steps</w:t>
      </w:r>
    </w:p>
    <w:p w14:paraId="372867E7" w14:textId="77777777" w:rsidR="009F7AAF" w:rsidRDefault="009F7AAF" w:rsidP="009F7AAF">
      <w:pPr>
        <w:pStyle w:val="ListParagraph"/>
        <w:numPr>
          <w:ilvl w:val="0"/>
          <w:numId w:val="7"/>
        </w:numPr>
        <w:rPr>
          <w:rFonts w:ascii="Times New Roman" w:hAnsi="Times New Roman"/>
          <w:sz w:val="24"/>
          <w:szCs w:val="24"/>
        </w:rPr>
      </w:pPr>
      <w:r>
        <w:rPr>
          <w:rFonts w:ascii="Times New Roman" w:hAnsi="Times New Roman"/>
          <w:sz w:val="24"/>
          <w:szCs w:val="24"/>
        </w:rPr>
        <w:t>We have a teleconference to discuss clinical science on March 20</w:t>
      </w:r>
      <w:r w:rsidRPr="009F7AAF">
        <w:rPr>
          <w:rFonts w:ascii="Times New Roman" w:hAnsi="Times New Roman"/>
          <w:sz w:val="24"/>
          <w:szCs w:val="24"/>
          <w:vertAlign w:val="superscript"/>
        </w:rPr>
        <w:t>th</w:t>
      </w:r>
      <w:r>
        <w:rPr>
          <w:rFonts w:ascii="Times New Roman" w:hAnsi="Times New Roman"/>
          <w:sz w:val="24"/>
          <w:szCs w:val="24"/>
        </w:rPr>
        <w:t xml:space="preserve"> </w:t>
      </w:r>
    </w:p>
    <w:p w14:paraId="2426DD24" w14:textId="77777777" w:rsidR="009F7AAF" w:rsidRDefault="00A67D67" w:rsidP="009F7AAF">
      <w:pPr>
        <w:pStyle w:val="ListParagraph"/>
        <w:numPr>
          <w:ilvl w:val="0"/>
          <w:numId w:val="7"/>
        </w:numPr>
        <w:rPr>
          <w:rFonts w:ascii="Times New Roman" w:hAnsi="Times New Roman"/>
          <w:sz w:val="24"/>
          <w:szCs w:val="24"/>
        </w:rPr>
      </w:pPr>
      <w:r>
        <w:rPr>
          <w:rFonts w:ascii="Times New Roman" w:hAnsi="Times New Roman"/>
          <w:sz w:val="24"/>
          <w:szCs w:val="24"/>
        </w:rPr>
        <w:t xml:space="preserve">We will set up a meeting regarding patient engagement for next week, keep your eye out for a doodle poll </w:t>
      </w:r>
    </w:p>
    <w:p w14:paraId="01FE67DA" w14:textId="63C23402" w:rsidR="00636179" w:rsidRDefault="00636179" w:rsidP="009F7AAF">
      <w:pPr>
        <w:pStyle w:val="ListParagraph"/>
        <w:numPr>
          <w:ilvl w:val="0"/>
          <w:numId w:val="7"/>
        </w:numPr>
        <w:rPr>
          <w:rFonts w:ascii="Times New Roman" w:hAnsi="Times New Roman"/>
          <w:sz w:val="24"/>
          <w:szCs w:val="24"/>
        </w:rPr>
      </w:pPr>
      <w:r>
        <w:rPr>
          <w:rFonts w:ascii="Times New Roman" w:hAnsi="Times New Roman"/>
          <w:sz w:val="24"/>
          <w:szCs w:val="24"/>
        </w:rPr>
        <w:t xml:space="preserve">We will invite everyone to edit a google doc that contains the original grant skeleton. Please </w:t>
      </w:r>
      <w:r w:rsidR="00492891">
        <w:rPr>
          <w:rFonts w:ascii="Times New Roman" w:hAnsi="Times New Roman"/>
          <w:sz w:val="24"/>
          <w:szCs w:val="24"/>
        </w:rPr>
        <w:t>provide your input by end of day March 27</w:t>
      </w:r>
      <w:proofErr w:type="gramStart"/>
      <w:r w:rsidR="00492891" w:rsidRPr="00492891">
        <w:rPr>
          <w:rFonts w:ascii="Times New Roman" w:hAnsi="Times New Roman"/>
          <w:sz w:val="24"/>
          <w:szCs w:val="24"/>
          <w:vertAlign w:val="superscript"/>
        </w:rPr>
        <w:t>th</w:t>
      </w:r>
      <w:r w:rsidR="00492891">
        <w:rPr>
          <w:rFonts w:ascii="Times New Roman" w:hAnsi="Times New Roman"/>
          <w:sz w:val="24"/>
          <w:szCs w:val="24"/>
        </w:rPr>
        <w:t xml:space="preserve"> </w:t>
      </w:r>
      <w:r>
        <w:rPr>
          <w:rFonts w:ascii="Times New Roman" w:hAnsi="Times New Roman"/>
          <w:sz w:val="24"/>
          <w:szCs w:val="24"/>
        </w:rPr>
        <w:t xml:space="preserve"> before</w:t>
      </w:r>
      <w:proofErr w:type="gramEnd"/>
      <w:r>
        <w:rPr>
          <w:rFonts w:ascii="Times New Roman" w:hAnsi="Times New Roman"/>
          <w:sz w:val="24"/>
          <w:szCs w:val="24"/>
        </w:rPr>
        <w:t xml:space="preserve"> </w:t>
      </w:r>
      <w:r w:rsidR="00492891">
        <w:rPr>
          <w:rFonts w:ascii="Times New Roman" w:hAnsi="Times New Roman"/>
          <w:sz w:val="24"/>
          <w:szCs w:val="24"/>
        </w:rPr>
        <w:t xml:space="preserve">our next meeting, </w:t>
      </w:r>
      <w:r>
        <w:rPr>
          <w:rFonts w:ascii="Times New Roman" w:hAnsi="Times New Roman"/>
          <w:sz w:val="24"/>
          <w:szCs w:val="24"/>
        </w:rPr>
        <w:t>this will be an agenda item</w:t>
      </w:r>
    </w:p>
    <w:p w14:paraId="133B3900" w14:textId="5A536AF3" w:rsidR="00CE6A6F" w:rsidRPr="009F377E" w:rsidRDefault="00A67D67" w:rsidP="009F377E">
      <w:pPr>
        <w:pStyle w:val="ListParagraph"/>
        <w:numPr>
          <w:ilvl w:val="0"/>
          <w:numId w:val="7"/>
        </w:numPr>
        <w:rPr>
          <w:rFonts w:ascii="Times New Roman" w:hAnsi="Times New Roman"/>
          <w:sz w:val="24"/>
          <w:szCs w:val="24"/>
        </w:rPr>
      </w:pPr>
      <w:r>
        <w:rPr>
          <w:rFonts w:ascii="Times New Roman" w:hAnsi="Times New Roman"/>
          <w:sz w:val="24"/>
          <w:szCs w:val="24"/>
        </w:rPr>
        <w:t>Next Bi-weekly meeting is March 28</w:t>
      </w:r>
      <w:r w:rsidRPr="00A67D67">
        <w:rPr>
          <w:rFonts w:ascii="Times New Roman" w:hAnsi="Times New Roman"/>
          <w:sz w:val="24"/>
          <w:szCs w:val="24"/>
          <w:vertAlign w:val="superscript"/>
        </w:rPr>
        <w:t>th</w:t>
      </w:r>
      <w:r>
        <w:rPr>
          <w:rFonts w:ascii="Times New Roman" w:hAnsi="Times New Roman"/>
          <w:sz w:val="24"/>
          <w:szCs w:val="24"/>
        </w:rPr>
        <w:t xml:space="preserve">, 11:00-12:00 PM (EST) </w:t>
      </w:r>
    </w:p>
    <w:sectPr w:rsidR="00CE6A6F" w:rsidRPr="009F377E" w:rsidSect="00FB1FB8">
      <w:headerReference w:type="default" r:id="rId8"/>
      <w:footerReference w:type="default" r:id="rId9"/>
      <w:pgSz w:w="12240" w:h="15840"/>
      <w:pgMar w:top="1008" w:right="1440" w:bottom="720" w:left="144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02453" w14:textId="77777777" w:rsidR="001B4F71" w:rsidRPr="00DC77D6" w:rsidRDefault="001B4F71" w:rsidP="00FB1FB8">
      <w:pPr>
        <w:spacing w:after="0" w:line="240" w:lineRule="auto"/>
        <w:rPr>
          <w:sz w:val="20"/>
          <w:szCs w:val="20"/>
        </w:rPr>
      </w:pPr>
      <w:r w:rsidRPr="00DC77D6">
        <w:rPr>
          <w:sz w:val="20"/>
          <w:szCs w:val="20"/>
        </w:rPr>
        <w:separator/>
      </w:r>
    </w:p>
  </w:endnote>
  <w:endnote w:type="continuationSeparator" w:id="0">
    <w:p w14:paraId="6768BFC0" w14:textId="77777777" w:rsidR="001B4F71" w:rsidRPr="00DC77D6" w:rsidRDefault="001B4F71" w:rsidP="00FB1FB8">
      <w:pPr>
        <w:spacing w:after="0" w:line="240" w:lineRule="auto"/>
        <w:rPr>
          <w:sz w:val="20"/>
          <w:szCs w:val="20"/>
        </w:rPr>
      </w:pPr>
      <w:r w:rsidRPr="00DC77D6">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E18F" w14:textId="77777777" w:rsidR="001B4F71" w:rsidRPr="00DC77D6" w:rsidRDefault="001B4F71">
    <w:pPr>
      <w:pStyle w:val="Footer"/>
      <w:jc w:val="right"/>
      <w:rPr>
        <w:sz w:val="20"/>
        <w:szCs w:val="20"/>
      </w:rPr>
    </w:pPr>
    <w:r w:rsidRPr="00DC77D6">
      <w:rPr>
        <w:sz w:val="20"/>
        <w:szCs w:val="20"/>
      </w:rPr>
      <w:fldChar w:fldCharType="begin"/>
    </w:r>
    <w:r w:rsidRPr="00DC77D6">
      <w:rPr>
        <w:sz w:val="20"/>
        <w:szCs w:val="20"/>
      </w:rPr>
      <w:instrText xml:space="preserve"> PAGE   \* MERGEFORMAT </w:instrText>
    </w:r>
    <w:r w:rsidRPr="00DC77D6">
      <w:rPr>
        <w:sz w:val="20"/>
        <w:szCs w:val="20"/>
      </w:rPr>
      <w:fldChar w:fldCharType="separate"/>
    </w:r>
    <w:r>
      <w:rPr>
        <w:noProof/>
        <w:sz w:val="20"/>
        <w:szCs w:val="20"/>
      </w:rPr>
      <w:t>2</w:t>
    </w:r>
    <w:r w:rsidRPr="00DC77D6">
      <w:rPr>
        <w:sz w:val="20"/>
        <w:szCs w:val="20"/>
      </w:rPr>
      <w:fldChar w:fldCharType="end"/>
    </w:r>
  </w:p>
  <w:p w14:paraId="1D1401A5" w14:textId="77777777" w:rsidR="001B4F71" w:rsidRPr="00DC77D6" w:rsidRDefault="001B4F7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2606D" w14:textId="77777777" w:rsidR="001B4F71" w:rsidRPr="00DC77D6" w:rsidRDefault="001B4F71" w:rsidP="00FB1FB8">
      <w:pPr>
        <w:spacing w:after="0" w:line="240" w:lineRule="auto"/>
        <w:rPr>
          <w:sz w:val="20"/>
          <w:szCs w:val="20"/>
        </w:rPr>
      </w:pPr>
      <w:r w:rsidRPr="00DC77D6">
        <w:rPr>
          <w:sz w:val="20"/>
          <w:szCs w:val="20"/>
        </w:rPr>
        <w:separator/>
      </w:r>
    </w:p>
  </w:footnote>
  <w:footnote w:type="continuationSeparator" w:id="0">
    <w:p w14:paraId="17CFD035" w14:textId="77777777" w:rsidR="001B4F71" w:rsidRPr="00DC77D6" w:rsidRDefault="001B4F71" w:rsidP="00FB1FB8">
      <w:pPr>
        <w:spacing w:after="0" w:line="240" w:lineRule="auto"/>
        <w:rPr>
          <w:sz w:val="20"/>
          <w:szCs w:val="20"/>
        </w:rPr>
      </w:pPr>
      <w:r w:rsidRPr="00DC77D6">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2549" w14:textId="77777777" w:rsidR="001B4F71" w:rsidRPr="00DC77D6" w:rsidRDefault="001B4F71" w:rsidP="00FB1FB8">
    <w:pPr>
      <w:pStyle w:val="Header"/>
      <w:spacing w:after="0"/>
      <w:rPr>
        <w:rFonts w:ascii="Times New Roman" w:hAnsi="Times New Roman"/>
        <w:i/>
        <w:sz w:val="18"/>
        <w:szCs w:val="18"/>
      </w:rPr>
    </w:pPr>
    <w:r>
      <w:rPr>
        <w:rFonts w:ascii="Times New Roman" w:hAnsi="Times New Roman"/>
        <w:i/>
        <w:sz w:val="18"/>
        <w:szCs w:val="18"/>
      </w:rPr>
      <w:t>CIHR LD Research Network</w:t>
    </w:r>
  </w:p>
  <w:p w14:paraId="4FA93A4F" w14:textId="77777777" w:rsidR="001B4F71" w:rsidRPr="00DC77D6" w:rsidRDefault="001B4F71" w:rsidP="00FB1FB8">
    <w:pPr>
      <w:pStyle w:val="Header"/>
      <w:spacing w:after="0"/>
      <w:rPr>
        <w:rFonts w:ascii="Times New Roman" w:hAnsi="Times New Roman"/>
        <w:i/>
        <w:sz w:val="18"/>
        <w:szCs w:val="18"/>
      </w:rPr>
    </w:pPr>
    <w:r>
      <w:rPr>
        <w:rFonts w:ascii="Times New Roman" w:hAnsi="Times New Roman"/>
        <w:i/>
        <w:sz w:val="18"/>
        <w:szCs w:val="18"/>
      </w:rPr>
      <w:t>March 19</w:t>
    </w:r>
    <w:r w:rsidRPr="006B793A">
      <w:rPr>
        <w:rFonts w:ascii="Times New Roman" w:hAnsi="Times New Roman"/>
        <w:i/>
        <w:sz w:val="18"/>
        <w:szCs w:val="18"/>
        <w:vertAlign w:val="superscript"/>
      </w:rPr>
      <w:t>th</w:t>
    </w:r>
    <w:r>
      <w:rPr>
        <w:rFonts w:ascii="Times New Roman" w:hAnsi="Times New Roman"/>
        <w:i/>
        <w:sz w:val="18"/>
        <w:szCs w:val="18"/>
      </w:rPr>
      <w:t xml:space="preserve">, 2018 </w:t>
    </w:r>
  </w:p>
  <w:p w14:paraId="2A2ECBE8" w14:textId="77777777" w:rsidR="001B4F71" w:rsidRPr="00DC77D6" w:rsidRDefault="001B4F71" w:rsidP="00FB1FB8">
    <w:pPr>
      <w:pStyle w:val="Header"/>
      <w:spacing w:after="0"/>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6F9"/>
    <w:multiLevelType w:val="hybridMultilevel"/>
    <w:tmpl w:val="01825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AD3FFA"/>
    <w:multiLevelType w:val="hybridMultilevel"/>
    <w:tmpl w:val="2A7412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195F9E"/>
    <w:multiLevelType w:val="hybridMultilevel"/>
    <w:tmpl w:val="185CF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D60F25"/>
    <w:multiLevelType w:val="hybridMultilevel"/>
    <w:tmpl w:val="5628BE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107910"/>
    <w:multiLevelType w:val="hybridMultilevel"/>
    <w:tmpl w:val="35265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454402"/>
    <w:multiLevelType w:val="multilevel"/>
    <w:tmpl w:val="87BE15B8"/>
    <w:lvl w:ilvl="0">
      <w:start w:val="1"/>
      <w:numFmt w:val="decimal"/>
      <w:lvlText w:val="%1.0"/>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C175DE6"/>
    <w:multiLevelType w:val="hybridMultilevel"/>
    <w:tmpl w:val="254647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5840F69"/>
    <w:multiLevelType w:val="hybridMultilevel"/>
    <w:tmpl w:val="D6202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99"/>
    <w:rsid w:val="0005317D"/>
    <w:rsid w:val="0008713A"/>
    <w:rsid w:val="000A0CFD"/>
    <w:rsid w:val="000B6612"/>
    <w:rsid w:val="000E41FF"/>
    <w:rsid w:val="00107700"/>
    <w:rsid w:val="001B4F71"/>
    <w:rsid w:val="00255B89"/>
    <w:rsid w:val="00261860"/>
    <w:rsid w:val="00295BBD"/>
    <w:rsid w:val="002A5E18"/>
    <w:rsid w:val="002B0FB9"/>
    <w:rsid w:val="002D7889"/>
    <w:rsid w:val="003534B4"/>
    <w:rsid w:val="00385DD7"/>
    <w:rsid w:val="00403299"/>
    <w:rsid w:val="00420855"/>
    <w:rsid w:val="00481796"/>
    <w:rsid w:val="00492891"/>
    <w:rsid w:val="004D0ACE"/>
    <w:rsid w:val="004D7D4B"/>
    <w:rsid w:val="0053346E"/>
    <w:rsid w:val="00597E1A"/>
    <w:rsid w:val="00636179"/>
    <w:rsid w:val="00685CBD"/>
    <w:rsid w:val="006B793A"/>
    <w:rsid w:val="006F1CC0"/>
    <w:rsid w:val="007048E1"/>
    <w:rsid w:val="00705BAB"/>
    <w:rsid w:val="00713642"/>
    <w:rsid w:val="00886458"/>
    <w:rsid w:val="008A751B"/>
    <w:rsid w:val="008D38C6"/>
    <w:rsid w:val="008E666D"/>
    <w:rsid w:val="00941859"/>
    <w:rsid w:val="009A3942"/>
    <w:rsid w:val="009F377E"/>
    <w:rsid w:val="009F6D7F"/>
    <w:rsid w:val="009F7AAF"/>
    <w:rsid w:val="00A579ED"/>
    <w:rsid w:val="00A67D67"/>
    <w:rsid w:val="00A92CB9"/>
    <w:rsid w:val="00AC3A31"/>
    <w:rsid w:val="00AC5299"/>
    <w:rsid w:val="00AC5CF9"/>
    <w:rsid w:val="00AD0B4F"/>
    <w:rsid w:val="00AE427E"/>
    <w:rsid w:val="00AE5D2B"/>
    <w:rsid w:val="00B37943"/>
    <w:rsid w:val="00B86774"/>
    <w:rsid w:val="00C564F4"/>
    <w:rsid w:val="00C8153F"/>
    <w:rsid w:val="00CB28FF"/>
    <w:rsid w:val="00CD27DE"/>
    <w:rsid w:val="00CE6A6F"/>
    <w:rsid w:val="00D07C6E"/>
    <w:rsid w:val="00D26C8E"/>
    <w:rsid w:val="00DC587C"/>
    <w:rsid w:val="00DC72AB"/>
    <w:rsid w:val="00DC77D6"/>
    <w:rsid w:val="00DD3528"/>
    <w:rsid w:val="00DE3849"/>
    <w:rsid w:val="00DE5B4D"/>
    <w:rsid w:val="00E66807"/>
    <w:rsid w:val="00EC142B"/>
    <w:rsid w:val="00EE3537"/>
    <w:rsid w:val="00F1438C"/>
    <w:rsid w:val="00F310B6"/>
    <w:rsid w:val="00F66C19"/>
    <w:rsid w:val="00FB1F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376281D"/>
  <w15:docId w15:val="{CF7DCEE0-0844-4884-9BCB-7862A134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5B4D"/>
    <w:pPr>
      <w:spacing w:after="0" w:line="240" w:lineRule="auto"/>
      <w:jc w:val="center"/>
    </w:pPr>
    <w:rPr>
      <w:rFonts w:ascii="Times New Roman" w:eastAsia="Times New Roman" w:hAnsi="Times New Roman"/>
      <w:b/>
      <w:sz w:val="28"/>
      <w:szCs w:val="20"/>
      <w:lang w:val="en-US"/>
    </w:rPr>
  </w:style>
  <w:style w:type="character" w:customStyle="1" w:styleId="TitleChar">
    <w:name w:val="Title Char"/>
    <w:basedOn w:val="DefaultParagraphFont"/>
    <w:link w:val="Title"/>
    <w:rsid w:val="00DE5B4D"/>
    <w:rPr>
      <w:rFonts w:ascii="Times New Roman" w:eastAsia="Times New Roman" w:hAnsi="Times New Roman"/>
      <w:b/>
      <w:sz w:val="28"/>
      <w:lang w:val="en-US" w:eastAsia="en-US"/>
    </w:rPr>
  </w:style>
  <w:style w:type="table" w:styleId="TableGrid">
    <w:name w:val="Table Grid"/>
    <w:basedOn w:val="TableNormal"/>
    <w:uiPriority w:val="59"/>
    <w:rsid w:val="00DE5B4D"/>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B8"/>
    <w:pPr>
      <w:tabs>
        <w:tab w:val="center" w:pos="4680"/>
        <w:tab w:val="right" w:pos="9360"/>
      </w:tabs>
    </w:pPr>
  </w:style>
  <w:style w:type="character" w:customStyle="1" w:styleId="HeaderChar">
    <w:name w:val="Header Char"/>
    <w:basedOn w:val="DefaultParagraphFont"/>
    <w:link w:val="Header"/>
    <w:uiPriority w:val="99"/>
    <w:rsid w:val="00FB1FB8"/>
    <w:rPr>
      <w:sz w:val="22"/>
      <w:szCs w:val="22"/>
      <w:lang w:eastAsia="en-US"/>
    </w:rPr>
  </w:style>
  <w:style w:type="paragraph" w:styleId="Footer">
    <w:name w:val="footer"/>
    <w:basedOn w:val="Normal"/>
    <w:link w:val="FooterChar"/>
    <w:uiPriority w:val="99"/>
    <w:unhideWhenUsed/>
    <w:rsid w:val="00FB1FB8"/>
    <w:pPr>
      <w:tabs>
        <w:tab w:val="center" w:pos="4680"/>
        <w:tab w:val="right" w:pos="9360"/>
      </w:tabs>
    </w:pPr>
  </w:style>
  <w:style w:type="character" w:customStyle="1" w:styleId="FooterChar">
    <w:name w:val="Footer Char"/>
    <w:basedOn w:val="DefaultParagraphFont"/>
    <w:link w:val="Footer"/>
    <w:uiPriority w:val="99"/>
    <w:rsid w:val="00FB1FB8"/>
    <w:rPr>
      <w:sz w:val="22"/>
      <w:szCs w:val="22"/>
      <w:lang w:eastAsia="en-US"/>
    </w:rPr>
  </w:style>
  <w:style w:type="paragraph" w:styleId="BalloonText">
    <w:name w:val="Balloon Text"/>
    <w:basedOn w:val="Normal"/>
    <w:link w:val="BalloonTextChar"/>
    <w:uiPriority w:val="99"/>
    <w:semiHidden/>
    <w:unhideWhenUsed/>
    <w:rsid w:val="00CD2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7DE"/>
    <w:rPr>
      <w:rFonts w:ascii="Tahoma" w:hAnsi="Tahoma" w:cs="Tahoma"/>
      <w:sz w:val="16"/>
      <w:szCs w:val="16"/>
      <w:lang w:eastAsia="en-US"/>
    </w:rPr>
  </w:style>
  <w:style w:type="paragraph" w:styleId="ListParagraph">
    <w:name w:val="List Paragraph"/>
    <w:basedOn w:val="Normal"/>
    <w:uiPriority w:val="34"/>
    <w:qFormat/>
    <w:rsid w:val="0059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llan\AppData\Local\Microsoft\Windows\Temporary%20Internet%20Files\Content.Outlook\QHHJGKAZ\Minutes_Template_Te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Minutes_Template_Team</Template>
  <TotalTime>15</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kmillan</dc:creator>
  <cp:lastModifiedBy>Felleiter, Sophie</cp:lastModifiedBy>
  <cp:revision>3</cp:revision>
  <cp:lastPrinted>2011-07-22T19:01:00Z</cp:lastPrinted>
  <dcterms:created xsi:type="dcterms:W3CDTF">2018-03-28T16:50:00Z</dcterms:created>
  <dcterms:modified xsi:type="dcterms:W3CDTF">2018-03-28T17:05:00Z</dcterms:modified>
</cp:coreProperties>
</file>